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386" w:rsidRPr="00371392" w:rsidRDefault="00B86A98" w:rsidP="006530A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3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 записка</w:t>
      </w:r>
    </w:p>
    <w:p w:rsidR="00B86A98" w:rsidRPr="00371392" w:rsidRDefault="00B86A98" w:rsidP="006530A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3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Нормативная основа программы</w:t>
      </w:r>
    </w:p>
    <w:p w:rsidR="00B86A98" w:rsidRPr="00371392" w:rsidRDefault="00D471AD" w:rsidP="006530AD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3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 по   русскому языку</w:t>
      </w:r>
      <w:r w:rsidR="00B86A98" w:rsidRPr="003713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составлена</w:t>
      </w:r>
      <w:r w:rsidR="00B86A98" w:rsidRPr="0037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соответствии </w:t>
      </w:r>
      <w:proofErr w:type="gramStart"/>
      <w:r w:rsidR="00B86A98" w:rsidRPr="003713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B86A98" w:rsidRPr="003713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6530AD" w:rsidRPr="006530AD" w:rsidRDefault="006530AD" w:rsidP="006530AD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30AD">
        <w:rPr>
          <w:rFonts w:ascii="Times New Roman" w:hAnsi="Times New Roman" w:cs="Times New Roman"/>
          <w:sz w:val="24"/>
          <w:szCs w:val="24"/>
        </w:rPr>
        <w:t>Законом от 29.12.2012 № 273-ФЗ «Об образовании в Российской Федерации»;</w:t>
      </w:r>
    </w:p>
    <w:p w:rsidR="006530AD" w:rsidRPr="006530AD" w:rsidRDefault="006530AD" w:rsidP="006530AD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530AD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</w:t>
      </w:r>
      <w:r w:rsidRPr="006530AD">
        <w:rPr>
          <w:rFonts w:ascii="Times New Roman" w:hAnsi="Times New Roman" w:cs="Times New Roman"/>
          <w:sz w:val="24"/>
          <w:szCs w:val="24"/>
        </w:rPr>
        <w:t>р</w:t>
      </w:r>
      <w:r w:rsidRPr="006530AD">
        <w:rPr>
          <w:rFonts w:ascii="Times New Roman" w:hAnsi="Times New Roman" w:cs="Times New Roman"/>
          <w:sz w:val="24"/>
          <w:szCs w:val="24"/>
        </w:rPr>
        <w:t>ждении и введении в действие федерального государственного образовательного стандарта начального общего образования";</w:t>
      </w:r>
    </w:p>
    <w:p w:rsidR="006530AD" w:rsidRPr="006530AD" w:rsidRDefault="006530AD" w:rsidP="006530AD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530AD">
        <w:rPr>
          <w:rFonts w:ascii="Times New Roman" w:hAnsi="Times New Roman" w:cs="Times New Roman"/>
          <w:sz w:val="24"/>
          <w:szCs w:val="24"/>
        </w:rPr>
        <w:t>Концепцией модернизации российского образования;</w:t>
      </w:r>
    </w:p>
    <w:p w:rsidR="006530AD" w:rsidRPr="006530AD" w:rsidRDefault="006530AD" w:rsidP="006530AD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530AD">
        <w:rPr>
          <w:rFonts w:ascii="Times New Roman" w:hAnsi="Times New Roman" w:cs="Times New Roman"/>
          <w:sz w:val="24"/>
          <w:szCs w:val="24"/>
        </w:rPr>
        <w:t>Уставом ЧОУ «Немецкая школа «Иоганн-</w:t>
      </w:r>
      <w:proofErr w:type="spellStart"/>
      <w:r w:rsidRPr="006530AD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6530AD">
        <w:rPr>
          <w:rFonts w:ascii="Times New Roman" w:hAnsi="Times New Roman" w:cs="Times New Roman"/>
          <w:sz w:val="24"/>
          <w:szCs w:val="24"/>
        </w:rPr>
        <w:t>-Шуле»;</w:t>
      </w:r>
    </w:p>
    <w:p w:rsidR="006530AD" w:rsidRPr="006530AD" w:rsidRDefault="006530AD" w:rsidP="006530AD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530AD">
        <w:rPr>
          <w:rFonts w:ascii="Times New Roman" w:hAnsi="Times New Roman" w:cs="Times New Roman"/>
          <w:sz w:val="24"/>
          <w:szCs w:val="24"/>
        </w:rPr>
        <w:t>Учебным планом ЧОУ «</w:t>
      </w:r>
      <w:proofErr w:type="spellStart"/>
      <w:r w:rsidRPr="006530AD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6530AD">
        <w:rPr>
          <w:rFonts w:ascii="Times New Roman" w:hAnsi="Times New Roman" w:cs="Times New Roman"/>
          <w:sz w:val="24"/>
          <w:szCs w:val="24"/>
        </w:rPr>
        <w:t>-Шуле» начального общего образования;</w:t>
      </w:r>
    </w:p>
    <w:p w:rsidR="006530AD" w:rsidRPr="006530AD" w:rsidRDefault="006530AD" w:rsidP="006530AD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530AD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</w:t>
      </w:r>
      <w:proofErr w:type="spellStart"/>
      <w:r w:rsidRPr="006530AD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6530AD">
        <w:rPr>
          <w:rFonts w:ascii="Times New Roman" w:hAnsi="Times New Roman" w:cs="Times New Roman"/>
          <w:sz w:val="24"/>
          <w:szCs w:val="24"/>
        </w:rPr>
        <w:t>-Шуле» для начального общего образования;</w:t>
      </w:r>
    </w:p>
    <w:p w:rsidR="003B74E5" w:rsidRPr="006530AD" w:rsidRDefault="00B86A98" w:rsidP="006530AD">
      <w:pPr>
        <w:numPr>
          <w:ilvl w:val="0"/>
          <w:numId w:val="22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0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</w:t>
      </w:r>
      <w:r w:rsidR="003B74E5" w:rsidRPr="006530A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граммой по русскому языку.</w:t>
      </w:r>
      <w:r w:rsidRPr="006530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B74E5" w:rsidRPr="006530AD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для общеобразовательных учреждений  </w:t>
      </w:r>
      <w:r w:rsidR="003B74E5" w:rsidRPr="006530AD">
        <w:rPr>
          <w:rFonts w:ascii="Times New Roman" w:eastAsia="Arial Unicode MS" w:hAnsi="Times New Roman" w:cs="Times New Roman"/>
          <w:color w:val="000000"/>
          <w:sz w:val="24"/>
          <w:szCs w:val="24"/>
        </w:rPr>
        <w:t>авторской програм</w:t>
      </w:r>
      <w:r w:rsidR="003B74E5" w:rsidRPr="006530AD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мы «Русский язык» для начальной школы, разраб</w:t>
      </w:r>
      <w:r w:rsidR="003B74E5" w:rsidRPr="006530AD">
        <w:rPr>
          <w:rFonts w:ascii="Times New Roman" w:eastAsia="Arial Unicode MS" w:hAnsi="Times New Roman" w:cs="Times New Roman"/>
          <w:color w:val="000000"/>
          <w:sz w:val="24"/>
          <w:szCs w:val="24"/>
        </w:rPr>
        <w:t>о</w:t>
      </w:r>
      <w:r w:rsidR="003B74E5" w:rsidRPr="006530AD">
        <w:rPr>
          <w:rFonts w:ascii="Times New Roman" w:eastAsia="Arial Unicode MS" w:hAnsi="Times New Roman" w:cs="Times New Roman"/>
          <w:color w:val="000000"/>
          <w:sz w:val="24"/>
          <w:szCs w:val="24"/>
        </w:rPr>
        <w:t>танной Ивановым С.В., Кузнецовой М.В., Ев</w:t>
      </w:r>
      <w:r w:rsidR="003B74E5" w:rsidRPr="006530AD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 xml:space="preserve">докимовой А.О., </w:t>
      </w:r>
      <w:proofErr w:type="spellStart"/>
      <w:r w:rsidR="003B74E5" w:rsidRPr="006530AD">
        <w:rPr>
          <w:rFonts w:ascii="Times New Roman" w:eastAsia="Arial Unicode MS" w:hAnsi="Times New Roman" w:cs="Times New Roman"/>
          <w:color w:val="000000"/>
          <w:sz w:val="24"/>
          <w:szCs w:val="24"/>
        </w:rPr>
        <w:t>Петленко</w:t>
      </w:r>
      <w:proofErr w:type="spellEnd"/>
      <w:r w:rsidR="003B74E5" w:rsidRPr="006530A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Л.В., Ром</w:t>
      </w:r>
      <w:r w:rsidR="003B74E5" w:rsidRPr="006530AD">
        <w:rPr>
          <w:rFonts w:ascii="Times New Roman" w:eastAsia="Arial Unicode MS" w:hAnsi="Times New Roman" w:cs="Times New Roman"/>
          <w:color w:val="000000"/>
          <w:sz w:val="24"/>
          <w:szCs w:val="24"/>
        </w:rPr>
        <w:t>а</w:t>
      </w:r>
      <w:r w:rsidR="003B74E5" w:rsidRPr="006530AD">
        <w:rPr>
          <w:rFonts w:ascii="Times New Roman" w:eastAsia="Arial Unicode MS" w:hAnsi="Times New Roman" w:cs="Times New Roman"/>
          <w:color w:val="000000"/>
          <w:sz w:val="24"/>
          <w:szCs w:val="24"/>
        </w:rPr>
        <w:t>новой В.Ю. в рамках проекта «Начальная школа XXI века» (научный руководитель Н.Ф. Виноградова).</w:t>
      </w:r>
      <w:r w:rsidR="00A21525" w:rsidRPr="006530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21525" w:rsidRPr="006530A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1-4 классы /  С.В. Иванов./</w:t>
      </w:r>
      <w:r w:rsidR="00A21525" w:rsidRPr="006530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A21525" w:rsidRPr="006530A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- М.: </w:t>
      </w:r>
      <w:proofErr w:type="spellStart"/>
      <w:r w:rsidR="00A21525" w:rsidRPr="006530A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Вентана</w:t>
      </w:r>
      <w:proofErr w:type="spellEnd"/>
      <w:r w:rsidR="00A21525" w:rsidRPr="006530A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Граф</w:t>
      </w:r>
      <w:r w:rsidR="004462E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530AD" w:rsidRPr="006530AD" w:rsidRDefault="006530AD" w:rsidP="006530AD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530AD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Pr="006530AD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6530AD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B86A98" w:rsidRDefault="00B86A98" w:rsidP="006530AD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A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6ED3" w:rsidRDefault="003E6ED3" w:rsidP="006530AD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060B92" w:rsidRPr="00060B92" w:rsidRDefault="00060B92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Рабочая программа курса «Русский язык» реализует основные положения концепции лингвистического образования младших школьников.</w:t>
      </w:r>
    </w:p>
    <w:p w:rsidR="00060B92" w:rsidRPr="00060B92" w:rsidRDefault="00060B92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60B9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Основная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0B9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изучения курса «Русский язык»: сформировать у учащихся начальной школы познавательную мотивацию к изучению русского языка, которая выражается в осоз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нанном стремлении научиться использовать языковые средства для успешного реш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ния коммуникативных задач и познакомиться с научным описанием родного языка.</w:t>
      </w:r>
    </w:p>
    <w:p w:rsidR="00060B92" w:rsidRPr="00060B92" w:rsidRDefault="00060B92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60B9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Социокультурная цель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достигается решением задач развития устной и письменной ре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чи учащихся и формирования у них основ грамотного, безошибочного письма.</w:t>
      </w:r>
    </w:p>
    <w:p w:rsidR="00060B92" w:rsidRPr="00060B92" w:rsidRDefault="00060B92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Научно-исследовательская (познавательная) цель реализуется в процессе ознакомле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учащихся с основными понятиями науки о языке.</w:t>
      </w:r>
    </w:p>
    <w:p w:rsidR="00060B92" w:rsidRPr="00060B92" w:rsidRDefault="00060B92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Программа курса «Русский язык» реализует задачи ознакомления учащихся с основ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ными положениями науки о языке, формирования умений и навыков грамотного безош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боч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письма, развития речи школьника, его интереса к языку и речевому творчеству.</w:t>
      </w:r>
    </w:p>
    <w:p w:rsidR="00060B92" w:rsidRPr="00060B92" w:rsidRDefault="00060B92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Программа предусматривает выделение в учебном предмете «Русский язык» </w:t>
      </w:r>
      <w:proofErr w:type="spellStart"/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трех</w:t>
      </w:r>
      <w:proofErr w:type="spellEnd"/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со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держательных линий: </w:t>
      </w:r>
    </w:p>
    <w:p w:rsidR="00060B92" w:rsidRPr="00060B92" w:rsidRDefault="00060B92" w:rsidP="006530AD">
      <w:pPr>
        <w:numPr>
          <w:ilvl w:val="0"/>
          <w:numId w:val="24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основы лингвистических знаний:  фонетика  и орфоэпия, графика, состав слова (</w:t>
      </w:r>
      <w:proofErr w:type="spellStart"/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морфемика</w:t>
      </w:r>
      <w:proofErr w:type="spellEnd"/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), грамматика (морфология и синтаксис);</w:t>
      </w:r>
    </w:p>
    <w:p w:rsidR="00060B92" w:rsidRPr="00060B92" w:rsidRDefault="00060B92" w:rsidP="006530AD">
      <w:pPr>
        <w:numPr>
          <w:ilvl w:val="0"/>
          <w:numId w:val="24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орфография и пунктуация;</w:t>
      </w:r>
    </w:p>
    <w:p w:rsidR="00060B92" w:rsidRPr="00060B92" w:rsidRDefault="00060B92" w:rsidP="006530AD">
      <w:pPr>
        <w:numPr>
          <w:ilvl w:val="0"/>
          <w:numId w:val="24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речи.</w:t>
      </w:r>
    </w:p>
    <w:p w:rsidR="00060B92" w:rsidRPr="00060B92" w:rsidRDefault="00060B92" w:rsidP="006530AD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Ме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тодический принцип «один урок - один объект - одна цель» позволяет выделить в структуре программы и средств обучения три блока: «Как устроен наш язык», «Правоп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сание» и «Раз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витие речи». </w:t>
      </w:r>
      <w:proofErr w:type="gramStart"/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Такое структурирование курса позволяет успешно реализовать цели развития логического и абстрактного мышления; решить практические задачи по 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формированию на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выков грамотного, безошибочного письма и развитию речи учащихся; сделать ученика субъ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ектом обучения, когда на каждом уроке ученик </w:t>
      </w:r>
      <w:proofErr w:type="spellStart"/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четко</w:t>
      </w:r>
      <w:proofErr w:type="spellEnd"/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осознает, что и с какой целью он вы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полняет; избавить учеников от психологической утомляемости, во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никающей из-за немоти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вированного смешения различных видов работ.</w:t>
      </w:r>
      <w:proofErr w:type="gramEnd"/>
    </w:p>
    <w:p w:rsidR="00060B92" w:rsidRPr="00060B92" w:rsidRDefault="00060B92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Важной отличительной стороной данной программы является ознакомление детей с устройством и функционированием родного языка, овладение умениями выделения и х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рак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теристики языковых единиц с опорой на алгоритмы. Материал, превышающий уровень тре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бований, призван расширить кругозор четвероклассников, познакомить с интересными фак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тами и явлениями из жизни родного языка, что позволяет реализовать дифференцир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ван</w:t>
      </w:r>
      <w:r w:rsidRPr="00060B9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ный и индивидуальный подход к обучению.</w:t>
      </w:r>
    </w:p>
    <w:p w:rsidR="00060B92" w:rsidRPr="00852459" w:rsidRDefault="00060B92" w:rsidP="006530AD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6ED3" w:rsidRDefault="003E6ED3" w:rsidP="006530AD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870D66" w:rsidRPr="00870D66" w:rsidRDefault="00870D66" w:rsidP="006530AD">
      <w:pPr>
        <w:pStyle w:val="a5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color w:val="000000"/>
        </w:rPr>
      </w:pPr>
      <w:r w:rsidRPr="00870D66">
        <w:rPr>
          <w:color w:val="000000"/>
        </w:rPr>
        <w:t>Систематический курс русского языка представлен в начальной школе как совокуп</w:t>
      </w:r>
      <w:r w:rsidRPr="00870D66">
        <w:rPr>
          <w:color w:val="000000"/>
        </w:rPr>
        <w:softHyphen/>
        <w:t>ность понятий, правил, сведений, взаимодействующих между собой, и имеет познавател</w:t>
      </w:r>
      <w:r w:rsidRPr="00870D66">
        <w:rPr>
          <w:color w:val="000000"/>
        </w:rPr>
        <w:t>ь</w:t>
      </w:r>
      <w:r w:rsidRPr="00870D66">
        <w:rPr>
          <w:color w:val="000000"/>
        </w:rPr>
        <w:t>но-</w:t>
      </w:r>
      <w:r w:rsidRPr="00870D66">
        <w:rPr>
          <w:color w:val="000000"/>
        </w:rPr>
        <w:softHyphen/>
        <w:t>коммуникативную направленность. Это предполагает развитие коммуникативной м</w:t>
      </w:r>
      <w:r w:rsidRPr="00870D66">
        <w:rPr>
          <w:color w:val="000000"/>
        </w:rPr>
        <w:t>о</w:t>
      </w:r>
      <w:r w:rsidRPr="00870D66">
        <w:rPr>
          <w:color w:val="000000"/>
        </w:rPr>
        <w:t>тивации, пристальное внимание к значению и функциям всех языковых единиц. В пр</w:t>
      </w:r>
      <w:r w:rsidRPr="00870D66">
        <w:rPr>
          <w:color w:val="000000"/>
        </w:rPr>
        <w:t>о</w:t>
      </w:r>
      <w:r w:rsidRPr="00870D66">
        <w:rPr>
          <w:color w:val="000000"/>
        </w:rPr>
        <w:t xml:space="preserve">грамме курса «Русский язык» выделяются три блока, каждый из которых соответствует целям обучения русскому языку: «Как устроен наш язык», «Правописание» и «Развитие речи». </w:t>
      </w:r>
      <w:proofErr w:type="gramStart"/>
      <w:r w:rsidRPr="00870D66">
        <w:rPr>
          <w:color w:val="000000"/>
        </w:rPr>
        <w:t>Такое струк</w:t>
      </w:r>
      <w:r w:rsidRPr="00870D66">
        <w:rPr>
          <w:color w:val="000000"/>
        </w:rPr>
        <w:softHyphen/>
        <w:t>турирование курса позволяет успешно реализовать цели развития лог</w:t>
      </w:r>
      <w:r w:rsidRPr="00870D66">
        <w:rPr>
          <w:color w:val="000000"/>
        </w:rPr>
        <w:t>и</w:t>
      </w:r>
      <w:r w:rsidRPr="00870D66">
        <w:rPr>
          <w:color w:val="000000"/>
        </w:rPr>
        <w:t>ческого и абстракт</w:t>
      </w:r>
      <w:r w:rsidRPr="00870D66">
        <w:rPr>
          <w:color w:val="000000"/>
        </w:rPr>
        <w:softHyphen/>
        <w:t>ного мышления; решить практические задачи по формированию нав</w:t>
      </w:r>
      <w:r w:rsidRPr="00870D66">
        <w:rPr>
          <w:color w:val="000000"/>
        </w:rPr>
        <w:t>ы</w:t>
      </w:r>
      <w:r w:rsidRPr="00870D66">
        <w:rPr>
          <w:color w:val="000000"/>
        </w:rPr>
        <w:t>ков грамотного, без</w:t>
      </w:r>
      <w:r w:rsidRPr="00870D66">
        <w:rPr>
          <w:color w:val="000000"/>
        </w:rPr>
        <w:softHyphen/>
        <w:t>ошибочного письма и развитию речи учащихся; сделать ученика суб</w:t>
      </w:r>
      <w:r w:rsidRPr="00870D66">
        <w:rPr>
          <w:color w:val="000000"/>
        </w:rPr>
        <w:t>ъ</w:t>
      </w:r>
      <w:r w:rsidRPr="00870D66">
        <w:rPr>
          <w:color w:val="000000"/>
        </w:rPr>
        <w:t xml:space="preserve">ектом обучения, когда на каждом уроке ученик </w:t>
      </w:r>
      <w:proofErr w:type="spellStart"/>
      <w:r w:rsidRPr="00870D66">
        <w:rPr>
          <w:color w:val="000000"/>
        </w:rPr>
        <w:t>четко</w:t>
      </w:r>
      <w:proofErr w:type="spellEnd"/>
      <w:r w:rsidRPr="00870D66">
        <w:rPr>
          <w:color w:val="000000"/>
        </w:rPr>
        <w:t xml:space="preserve"> осознает, что и с какой целью он выполняет; избавить учени</w:t>
      </w:r>
      <w:r w:rsidRPr="00870D66">
        <w:rPr>
          <w:color w:val="000000"/>
        </w:rPr>
        <w:softHyphen/>
        <w:t>ков от психологической утомляемости, возникающей из-за н</w:t>
      </w:r>
      <w:r w:rsidRPr="00870D66">
        <w:rPr>
          <w:color w:val="000000"/>
        </w:rPr>
        <w:t>е</w:t>
      </w:r>
      <w:r w:rsidRPr="00870D66">
        <w:rPr>
          <w:color w:val="000000"/>
        </w:rPr>
        <w:t>мотивированного смешения различных видов работ.</w:t>
      </w:r>
      <w:proofErr w:type="gramEnd"/>
    </w:p>
    <w:p w:rsidR="00870D66" w:rsidRPr="00870D66" w:rsidRDefault="00870D66" w:rsidP="006530AD">
      <w:pPr>
        <w:pStyle w:val="a5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color w:val="000000"/>
        </w:rPr>
      </w:pPr>
      <w:r w:rsidRPr="00870D66">
        <w:rPr>
          <w:color w:val="000000"/>
        </w:rPr>
        <w:t>Важной отличительной стороной данной программы является ориентация ученика не на заучивание определений и правил, а на ознакомление с устройством и функцион</w:t>
      </w:r>
      <w:r w:rsidRPr="00870D66">
        <w:rPr>
          <w:color w:val="000000"/>
        </w:rPr>
        <w:t>и</w:t>
      </w:r>
      <w:r w:rsidRPr="00870D66">
        <w:rPr>
          <w:color w:val="000000"/>
        </w:rPr>
        <w:t>рова</w:t>
      </w:r>
      <w:r w:rsidRPr="00870D66">
        <w:rPr>
          <w:color w:val="000000"/>
        </w:rPr>
        <w:softHyphen/>
        <w:t>нием родного языка, овладение умениями выделения и характеристики языковых единиц с опорой на алгоритмы. Материал, превышающий уровень требований, призван расширить кругозор третьеклассников, познакомить с интересными фактами и явлениями из жизни род</w:t>
      </w:r>
      <w:r w:rsidRPr="00870D66">
        <w:rPr>
          <w:color w:val="000000"/>
        </w:rPr>
        <w:softHyphen/>
        <w:t>ного языка, что позволяет реализовать дифференцированный и индивидуал</w:t>
      </w:r>
      <w:r w:rsidRPr="00870D66">
        <w:rPr>
          <w:color w:val="000000"/>
        </w:rPr>
        <w:t>ь</w:t>
      </w:r>
      <w:r w:rsidRPr="00870D66">
        <w:rPr>
          <w:color w:val="000000"/>
        </w:rPr>
        <w:t>ный подход к обучению.</w:t>
      </w:r>
    </w:p>
    <w:p w:rsidR="00870D66" w:rsidRPr="00870D66" w:rsidRDefault="00870D66" w:rsidP="006530AD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ED3" w:rsidRDefault="003E6ED3" w:rsidP="006530AD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учебных часов</w:t>
      </w:r>
    </w:p>
    <w:p w:rsidR="005561F1" w:rsidRPr="005561F1" w:rsidRDefault="005561F1" w:rsidP="006530AD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 w:rsidR="00404E01" w:rsidRPr="00556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четвёртом</w:t>
      </w:r>
      <w:r w:rsidRPr="00556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классе, в соответствии с Образовательной программой школы, на из</w:t>
      </w:r>
      <w:r w:rsidRPr="00556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556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чение предмета «Русский язык» отводится 170 часов (5 часов в неделю, 34 учебных нед</w:t>
      </w:r>
      <w:r w:rsidRPr="00556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556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ли), из которых 24ч отведено на контрольные , диктанты, списывание ,изложение и сл</w:t>
      </w:r>
      <w:r w:rsidRPr="00556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556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варные диктанты.</w:t>
      </w:r>
    </w:p>
    <w:p w:rsidR="006530AD" w:rsidRDefault="006530AD" w:rsidP="006530A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6A98" w:rsidRDefault="003E6ED3" w:rsidP="006530A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="006530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</w:p>
    <w:p w:rsidR="005561F1" w:rsidRPr="005561F1" w:rsidRDefault="005561F1" w:rsidP="006530AD">
      <w:pPr>
        <w:pStyle w:val="a5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color w:val="000000"/>
        </w:rPr>
      </w:pPr>
      <w:r w:rsidRPr="005561F1">
        <w:rPr>
          <w:b/>
          <w:bCs/>
          <w:color w:val="000000"/>
        </w:rPr>
        <w:t>Личностными</w:t>
      </w:r>
      <w:r w:rsidRPr="005561F1">
        <w:rPr>
          <w:color w:val="000000"/>
        </w:rPr>
        <w:t> результатами изучения русского языка в начальной школе являю</w:t>
      </w:r>
      <w:r w:rsidRPr="005561F1">
        <w:rPr>
          <w:color w:val="000000"/>
        </w:rPr>
        <w:t>т</w:t>
      </w:r>
      <w:r w:rsidRPr="005561F1">
        <w:rPr>
          <w:color w:val="000000"/>
        </w:rPr>
        <w:t xml:space="preserve">ся: осознание языка как основного средства человеческого общения; восприятие русского языка как явления национальной культуры; понимание того, что </w:t>
      </w:r>
      <w:proofErr w:type="spellStart"/>
      <w:r w:rsidRPr="005561F1">
        <w:rPr>
          <w:color w:val="000000"/>
        </w:rPr>
        <w:t>п</w:t>
      </w:r>
      <w:proofErr w:type="gramStart"/>
      <w:r w:rsidRPr="005561F1">
        <w:rPr>
          <w:color w:val="000000"/>
        </w:rPr>
        <w:t>pa</w:t>
      </w:r>
      <w:proofErr w:type="gramEnd"/>
      <w:r w:rsidRPr="005561F1">
        <w:rPr>
          <w:color w:val="000000"/>
        </w:rPr>
        <w:t>вильная</w:t>
      </w:r>
      <w:proofErr w:type="spellEnd"/>
      <w:r w:rsidRPr="005561F1">
        <w:rPr>
          <w:color w:val="000000"/>
        </w:rPr>
        <w:t xml:space="preserve">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:rsidR="005561F1" w:rsidRPr="005561F1" w:rsidRDefault="005561F1" w:rsidP="006530AD">
      <w:pPr>
        <w:pStyle w:val="a5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color w:val="000000"/>
        </w:rPr>
      </w:pPr>
      <w:proofErr w:type="spellStart"/>
      <w:proofErr w:type="gramStart"/>
      <w:r w:rsidRPr="005561F1">
        <w:rPr>
          <w:b/>
          <w:bCs/>
          <w:color w:val="000000"/>
        </w:rPr>
        <w:lastRenderedPageBreak/>
        <w:t>Метапредметными</w:t>
      </w:r>
      <w:proofErr w:type="spellEnd"/>
      <w:r w:rsidRPr="005561F1">
        <w:rPr>
          <w:color w:val="000000"/>
        </w:rPr>
        <w:t> результатами изучения русского языка в начальной школе я</w:t>
      </w:r>
      <w:r w:rsidRPr="005561F1">
        <w:rPr>
          <w:color w:val="000000"/>
        </w:rPr>
        <w:t>в</w:t>
      </w:r>
      <w:r w:rsidRPr="005561F1">
        <w:rPr>
          <w:color w:val="000000"/>
        </w:rPr>
        <w:t>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</w:t>
      </w:r>
      <w:r w:rsidRPr="005561F1">
        <w:rPr>
          <w:color w:val="000000"/>
        </w:rPr>
        <w:t>а</w:t>
      </w:r>
      <w:r w:rsidRPr="005561F1">
        <w:rPr>
          <w:color w:val="000000"/>
        </w:rPr>
        <w:t>ния, письменные тексты) с учётом особенностей разных видов речи, ситуаций общения;</w:t>
      </w:r>
      <w:proofErr w:type="gramEnd"/>
      <w:r w:rsidRPr="005561F1">
        <w:rPr>
          <w:color w:val="000000"/>
        </w:rPr>
        <w:t xml:space="preserve">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</w:t>
      </w:r>
      <w:r w:rsidRPr="005561F1">
        <w:rPr>
          <w:color w:val="000000"/>
        </w:rPr>
        <w:t>а</w:t>
      </w:r>
      <w:r w:rsidRPr="005561F1">
        <w:rPr>
          <w:color w:val="000000"/>
        </w:rPr>
        <w:t>стия в диалоге; стремление к более точному выражению собственного мнения и позиции; умение задавать вопросы.</w:t>
      </w:r>
    </w:p>
    <w:p w:rsidR="005561F1" w:rsidRPr="005561F1" w:rsidRDefault="005561F1" w:rsidP="006530AD">
      <w:pPr>
        <w:pStyle w:val="a5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color w:val="000000"/>
        </w:rPr>
      </w:pPr>
      <w:r w:rsidRPr="005561F1">
        <w:rPr>
          <w:b/>
          <w:bCs/>
          <w:color w:val="000000"/>
        </w:rPr>
        <w:t>Предметными</w:t>
      </w:r>
      <w:r w:rsidRPr="005561F1">
        <w:rPr>
          <w:color w:val="000000"/>
        </w:rPr>
        <w:t> результатами изучения русского языка в начальной школе являю</w:t>
      </w:r>
      <w:r w:rsidRPr="005561F1">
        <w:rPr>
          <w:color w:val="000000"/>
        </w:rPr>
        <w:t>т</w:t>
      </w:r>
      <w:r w:rsidRPr="005561F1">
        <w:rPr>
          <w:color w:val="000000"/>
        </w:rPr>
        <w:t>ся: овладение начальными представлениями о нормах русского литературного языка (о</w:t>
      </w:r>
      <w:r w:rsidRPr="005561F1">
        <w:rPr>
          <w:color w:val="000000"/>
        </w:rPr>
        <w:t>р</w:t>
      </w:r>
      <w:r w:rsidRPr="005561F1">
        <w:rPr>
          <w:color w:val="000000"/>
        </w:rPr>
        <w:t>фоэпических, лексических, грамматических) и правилах речевого этикета; умение прим</w:t>
      </w:r>
      <w:r w:rsidRPr="005561F1">
        <w:rPr>
          <w:color w:val="000000"/>
        </w:rPr>
        <w:t>е</w:t>
      </w:r>
      <w:r w:rsidRPr="005561F1">
        <w:rPr>
          <w:color w:val="000000"/>
        </w:rPr>
        <w:t>нять орфографические правила и правила постановки знаков препинания (в объёме из</w:t>
      </w:r>
      <w:r w:rsidRPr="005561F1">
        <w:rPr>
          <w:color w:val="000000"/>
        </w:rPr>
        <w:t>у</w:t>
      </w:r>
      <w:r w:rsidRPr="005561F1">
        <w:rPr>
          <w:color w:val="000000"/>
        </w:rPr>
        <w:t>ченного) при записи собственных и предложенных текстов; умение проверять написа</w:t>
      </w:r>
      <w:r w:rsidRPr="005561F1">
        <w:rPr>
          <w:color w:val="000000"/>
        </w:rPr>
        <w:t>н</w:t>
      </w:r>
      <w:r w:rsidRPr="005561F1">
        <w:rPr>
          <w:color w:val="000000"/>
        </w:rPr>
        <w:t xml:space="preserve">ное; </w:t>
      </w:r>
      <w:proofErr w:type="gramStart"/>
      <w:r w:rsidRPr="005561F1">
        <w:rPr>
          <w:color w:val="000000"/>
        </w:rPr>
        <w:t>умение (в объёме изученного) находить, сравнивать, классифицировать, характериз</w:t>
      </w:r>
      <w:r w:rsidRPr="005561F1">
        <w:rPr>
          <w:color w:val="000000"/>
        </w:rPr>
        <w:t>о</w:t>
      </w:r>
      <w:r w:rsidRPr="005561F1">
        <w:rPr>
          <w:color w:val="000000"/>
        </w:rPr>
        <w:t>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  <w:proofErr w:type="gramEnd"/>
    </w:p>
    <w:p w:rsidR="005561F1" w:rsidRPr="00852459" w:rsidRDefault="005561F1" w:rsidP="006530A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11D2" w:rsidRDefault="00BC11D2" w:rsidP="006530A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</w:t>
      </w:r>
    </w:p>
    <w:p w:rsidR="00302984" w:rsidRPr="00302984" w:rsidRDefault="00302984" w:rsidP="006530AD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29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Планирование учебного процесса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 составляет методическую деятельность учит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ля, направленную на оптимальное распределение образовательных ресурсов для достиж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ния целей и задач обучения, развития и воспитания учащихся. Планирование учебного процесса необходимо, во-первых, для равномерной организации текущей работы по пре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мету и, во-вторых, для видения перспектив обучения предмету.</w:t>
      </w:r>
    </w:p>
    <w:p w:rsidR="00302984" w:rsidRPr="00302984" w:rsidRDefault="00302984" w:rsidP="006530AD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2984">
        <w:rPr>
          <w:rFonts w:ascii="Times New Roman" w:hAnsi="Times New Roman" w:cs="Times New Roman"/>
          <w:sz w:val="24"/>
          <w:szCs w:val="24"/>
          <w:lang w:eastAsia="ru-RU"/>
        </w:rPr>
        <w:t>Планирование процесса изучения русского языка в начальной школе позволяет п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лучить ответы на следующие вопросы: "Что необходимо сделать для адекватной орган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зации учебного процесса? На какой период времени осуществляется планирование? Какие ресурсы необходимы? Какими должны быть результаты обучения?"</w:t>
      </w:r>
    </w:p>
    <w:p w:rsidR="00302984" w:rsidRPr="00302984" w:rsidRDefault="00302984" w:rsidP="006530AD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2984">
        <w:rPr>
          <w:rFonts w:ascii="Times New Roman" w:hAnsi="Times New Roman" w:cs="Times New Roman"/>
          <w:sz w:val="24"/>
          <w:szCs w:val="24"/>
          <w:lang w:eastAsia="ru-RU"/>
        </w:rPr>
        <w:t>Нормативным документом, определяющим содержание учебного процесса обуч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ния младших школьников русскому языку, является основная образовательная программа учебного учреждения. Это программа совместных действий всех участников образов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тельного процесса, реализующая требования ФГОС НОО.</w:t>
      </w:r>
    </w:p>
    <w:p w:rsidR="00302984" w:rsidRPr="00302984" w:rsidRDefault="00302984" w:rsidP="006530AD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2984">
        <w:rPr>
          <w:rFonts w:ascii="Times New Roman" w:hAnsi="Times New Roman" w:cs="Times New Roman"/>
          <w:sz w:val="24"/>
          <w:szCs w:val="24"/>
          <w:lang w:eastAsia="ru-RU"/>
        </w:rPr>
        <w:t>При планировании учебного процесса обучения младших школьников русскому языку учителю необходимо: изучить материалы ФГОС, проанализировать содержание примерной программы по предмету и требования к результатам освоения ОПП, выявить специфику класса, разработать учебно-тематическое планирование, определить контрол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ные параметры, позволяющие выявить уровень освоения ФГОС.</w:t>
      </w:r>
    </w:p>
    <w:p w:rsidR="00302984" w:rsidRPr="00302984" w:rsidRDefault="00302984" w:rsidP="006530AD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2984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Выполнение планирования на отдельных этапах обучения осуществляется с </w:t>
      </w:r>
      <w:proofErr w:type="spellStart"/>
      <w:r w:rsidRPr="00302984">
        <w:rPr>
          <w:rFonts w:ascii="Times New Roman" w:hAnsi="Times New Roman" w:cs="Times New Roman"/>
          <w:sz w:val="24"/>
          <w:szCs w:val="24"/>
          <w:lang w:eastAsia="ru-RU"/>
        </w:rPr>
        <w:t>учетом</w:t>
      </w:r>
      <w:proofErr w:type="spellEnd"/>
      <w:r w:rsidRPr="00302984">
        <w:rPr>
          <w:rFonts w:ascii="Times New Roman" w:hAnsi="Times New Roman" w:cs="Times New Roman"/>
          <w:sz w:val="24"/>
          <w:szCs w:val="24"/>
          <w:lang w:eastAsia="ru-RU"/>
        </w:rPr>
        <w:t xml:space="preserve"> "Требований к результатам освоения выпускниками начальной школы программы по ру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302984">
        <w:rPr>
          <w:rFonts w:ascii="Times New Roman" w:hAnsi="Times New Roman" w:cs="Times New Roman"/>
          <w:sz w:val="24"/>
          <w:szCs w:val="24"/>
          <w:lang w:eastAsia="ru-RU"/>
        </w:rPr>
        <w:t>скому языку" — личностных, метапредметных, предметных.</w:t>
      </w:r>
    </w:p>
    <w:p w:rsidR="00302984" w:rsidRPr="00302984" w:rsidRDefault="00302984" w:rsidP="006530AD">
      <w:pPr>
        <w:shd w:val="clear" w:color="auto" w:fill="FFFFFF"/>
        <w:spacing w:after="0"/>
        <w:ind w:left="-58" w:right="-58" w:firstLine="766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изучении данного курса запланировано проведение следующих инновацио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форм уроков: урок  – мини-проект; тестирование.</w:t>
      </w:r>
    </w:p>
    <w:p w:rsidR="00302984" w:rsidRPr="00302984" w:rsidRDefault="00302984" w:rsidP="006530AD">
      <w:pPr>
        <w:shd w:val="clear" w:color="auto" w:fill="FFFFFF"/>
        <w:spacing w:after="0"/>
        <w:ind w:left="-58" w:right="-5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начальном этапе обучения школьников проводятся развивающие уроки, каждое из к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торых органично сочетает познавательный материал с </w:t>
      </w:r>
      <w:proofErr w:type="gramStart"/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развивающим</w:t>
      </w:r>
      <w:proofErr w:type="gramEnd"/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Познавательный м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териал, в основном поданный в игровой форме, запоминается детьми с </w:t>
      </w:r>
      <w:r w:rsidR="00404E01"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лёгкостью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тво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ческие способности развиваются без принуждения. Уроки проходят в быстром, но досту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 детям темпе и каждый вид работы оставляет исключительно положительные эмоции, не переутомляя учеников. Комплекс  специально разработанных заданий, упражнений, ра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вивающих игр, направлен на развитие внимания, всех видов памяти, таких способностей мышления, как классификация, обобщение, исключение лишнего, установление логич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 связей, а также развитие наблюдательности.</w:t>
      </w:r>
    </w:p>
    <w:p w:rsidR="00302984" w:rsidRPr="00302984" w:rsidRDefault="00302984" w:rsidP="006530AD">
      <w:pPr>
        <w:shd w:val="clear" w:color="auto" w:fill="FFFFFF"/>
        <w:spacing w:after="0"/>
        <w:ind w:left="-58" w:right="-5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уроках большое внимание уделяется </w:t>
      </w:r>
      <w:proofErr w:type="spellStart"/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здоровьесберегающим</w:t>
      </w:r>
      <w:proofErr w:type="spellEnd"/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технологиям. Урок строится в соответствии с динамикой внимания учащихся, учитывается время для каждого задания, чередуются виды работ.</w:t>
      </w:r>
    </w:p>
    <w:p w:rsidR="00302984" w:rsidRPr="00302984" w:rsidRDefault="00302984" w:rsidP="006530AD">
      <w:pPr>
        <w:shd w:val="clear" w:color="auto" w:fill="FFFFFF"/>
        <w:spacing w:after="0"/>
        <w:ind w:left="-58" w:right="-5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речевыми и языковыми  закономерностями осуществляется в структуре урока при наблюдении близких учащимся речевых ситуаций и анализе языковых явлений. Пр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 позволяет организовать дифференцированное обучение, осуществить индивидуал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 подход к учащимся, учитывая уровень их подготовки, темп работы, возможности и интересы.</w:t>
      </w:r>
    </w:p>
    <w:p w:rsidR="00302984" w:rsidRPr="00302984" w:rsidRDefault="00302984" w:rsidP="006530AD">
      <w:pPr>
        <w:shd w:val="clear" w:color="auto" w:fill="FFFFFF"/>
        <w:spacing w:after="0"/>
        <w:ind w:left="-58" w:right="-5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 традиционных и новых развивающих методов обучения, использование техн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ческих средств, подводит к положительным результатам обучения.</w:t>
      </w:r>
    </w:p>
    <w:p w:rsidR="00302984" w:rsidRPr="00302984" w:rsidRDefault="00302984" w:rsidP="006530AD">
      <w:pPr>
        <w:shd w:val="clear" w:color="auto" w:fill="FFFFFF"/>
        <w:spacing w:after="0"/>
        <w:ind w:left="-58" w:right="-5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реализует следующие типы уроков:</w:t>
      </w:r>
    </w:p>
    <w:p w:rsidR="00302984" w:rsidRPr="006530AD" w:rsidRDefault="00302984" w:rsidP="006530AD">
      <w:pPr>
        <w:pStyle w:val="a4"/>
        <w:numPr>
          <w:ilvl w:val="0"/>
          <w:numId w:val="26"/>
        </w:numPr>
        <w:shd w:val="clear" w:color="auto" w:fill="FFFFFF"/>
        <w:spacing w:after="0"/>
        <w:ind w:right="-5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3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открытия новых знаний;</w:t>
      </w:r>
    </w:p>
    <w:p w:rsidR="00302984" w:rsidRPr="006530AD" w:rsidRDefault="00302984" w:rsidP="006530AD">
      <w:pPr>
        <w:pStyle w:val="a4"/>
        <w:numPr>
          <w:ilvl w:val="0"/>
          <w:numId w:val="26"/>
        </w:numPr>
        <w:shd w:val="clear" w:color="auto" w:fill="FFFFFF"/>
        <w:spacing w:after="0"/>
        <w:ind w:right="-5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3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</w:t>
      </w:r>
      <w:r w:rsidR="00653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53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рефлексия;</w:t>
      </w:r>
    </w:p>
    <w:p w:rsidR="00302984" w:rsidRPr="006530AD" w:rsidRDefault="00302984" w:rsidP="006530AD">
      <w:pPr>
        <w:pStyle w:val="a4"/>
        <w:numPr>
          <w:ilvl w:val="0"/>
          <w:numId w:val="26"/>
        </w:numPr>
        <w:shd w:val="clear" w:color="auto" w:fill="FFFFFF"/>
        <w:spacing w:after="0"/>
        <w:ind w:right="-5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3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общеметодологической направленности;</w:t>
      </w:r>
    </w:p>
    <w:p w:rsidR="00302984" w:rsidRPr="006530AD" w:rsidRDefault="00302984" w:rsidP="006530AD">
      <w:pPr>
        <w:pStyle w:val="a4"/>
        <w:numPr>
          <w:ilvl w:val="0"/>
          <w:numId w:val="26"/>
        </w:numPr>
        <w:shd w:val="clear" w:color="auto" w:fill="FFFFFF"/>
        <w:spacing w:after="0"/>
        <w:ind w:right="-5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3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развивающего контроля</w:t>
      </w:r>
    </w:p>
    <w:p w:rsidR="00302984" w:rsidRPr="00302984" w:rsidRDefault="00302984" w:rsidP="006530AD">
      <w:pPr>
        <w:shd w:val="clear" w:color="auto" w:fill="FFFFFF"/>
        <w:spacing w:after="0"/>
        <w:ind w:right="-58"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организации деятельности: индивидуальная, фронтальная, парная, групп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вая. Основной формой</w:t>
      </w:r>
      <w:r w:rsidRPr="003029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обучения русскому языку в 4 классе является 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продолжительностью 40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302984" w:rsidRPr="00302984" w:rsidRDefault="00302984" w:rsidP="006530AD">
      <w:pPr>
        <w:shd w:val="clear" w:color="auto" w:fill="FFFFFF"/>
        <w:spacing w:after="0"/>
        <w:ind w:left="-58" w:firstLine="766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педагогические технологии</w:t>
      </w:r>
      <w:r w:rsidRPr="003029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информационно-коммуникативные техн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02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логии,  элементы других технологий: здоровьесберегающие технологии, компьютерные технологии, технология тестового контроля, метод проектного обучения.</w:t>
      </w:r>
    </w:p>
    <w:p w:rsidR="00302984" w:rsidRPr="00302984" w:rsidRDefault="00302984" w:rsidP="006530AD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11D2" w:rsidRDefault="00BC11D2" w:rsidP="006530A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 контроля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Объектом оценки предметных результатов служит способность четвероклассников решать учебно-познавательные и учебно-практические задачи. Необходимый для продол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жения образования и реально достигаемый большинством учащихся опорный уровень ин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терпретируется как исполнение </w:t>
      </w:r>
      <w:proofErr w:type="spellStart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ребенком</w:t>
      </w:r>
      <w:proofErr w:type="spellEnd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требований Стандарта и, соответственно, как без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условный учебный успех ребёнка. Оценка индивидуальных образовательных достиж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ний ведётся «методом сложения», при котором фиксируется достижение опорного уровня и его превышение.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Оценка достижения предметных результатов ведётся как в ходе текущего и промежу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точного оценивания, так и в ходе выполнения итоговых проверочных работ. При этом итого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вая оценка ограничивается контролем успешности освоения действий, выполняемых 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учени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ками 4 класса с предметным содержанием. Совокупность контрольных работ дол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ж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демон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стрировать нарастающие успешность, объём и глубину знаний, достижение более высоких уровней формируемых учебных действий и результатов обучения.</w:t>
      </w:r>
    </w:p>
    <w:p w:rsidR="00860B01" w:rsidRPr="00860B01" w:rsidRDefault="00860B01" w:rsidP="006530AD">
      <w:pPr>
        <w:spacing w:after="0"/>
        <w:ind w:firstLine="3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60B01" w:rsidRPr="00860B01" w:rsidRDefault="00860B01" w:rsidP="006530AD">
      <w:pPr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0" w:name="bookmark5"/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Виды контрольных работ, их проведение и оценивание</w:t>
      </w:r>
      <w:bookmarkEnd w:id="0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Контрольные работы разделены на три большие группы:</w:t>
      </w:r>
    </w:p>
    <w:p w:rsidR="00860B01" w:rsidRPr="00860B01" w:rsidRDefault="00860B01" w:rsidP="00404E01">
      <w:pPr>
        <w:numPr>
          <w:ilvl w:val="0"/>
          <w:numId w:val="12"/>
        </w:numPr>
        <w:tabs>
          <w:tab w:val="num" w:pos="0"/>
        </w:tabs>
        <w:spacing w:after="0"/>
        <w:ind w:hanging="37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текущие контрольные работы;</w:t>
      </w:r>
    </w:p>
    <w:p w:rsidR="00860B01" w:rsidRPr="00860B01" w:rsidRDefault="00860B01" w:rsidP="00404E01">
      <w:pPr>
        <w:numPr>
          <w:ilvl w:val="0"/>
          <w:numId w:val="12"/>
        </w:numPr>
        <w:tabs>
          <w:tab w:val="num" w:pos="0"/>
        </w:tabs>
        <w:spacing w:after="0"/>
        <w:ind w:hanging="37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итоговые контрольные работы;</w:t>
      </w:r>
    </w:p>
    <w:p w:rsidR="00860B01" w:rsidRPr="00860B01" w:rsidRDefault="00860B01" w:rsidP="00404E01">
      <w:pPr>
        <w:numPr>
          <w:ilvl w:val="0"/>
          <w:numId w:val="12"/>
        </w:numPr>
        <w:tabs>
          <w:tab w:val="num" w:pos="0"/>
        </w:tabs>
        <w:spacing w:after="0"/>
        <w:ind w:hanging="37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комплексные итоговые контрольные работы.</w:t>
      </w:r>
    </w:p>
    <w:p w:rsidR="00860B01" w:rsidRPr="00860B01" w:rsidRDefault="00860B01" w:rsidP="006530A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Текущие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контрольные работы проводятся несколько раз в год сразу после изучения крупных тем программы.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 результатам текущего контроля учитель может выявить степень усвоения только что изученного материала и скорректировать дальнейший процесс обучения.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Цель проведения</w:t>
      </w:r>
      <w:r w:rsidRPr="00860B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итоговых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контрольных работ — проверка уровня достижения плани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руемых результатов по русскому языку в соответствии с требованиями программы за и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тек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ший период работы (учебная четверть, полугодие, год). В итоговые контрольные раб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ты входят задания, знакомые учащимся по упражнениям учебника, проверяются лишь те уме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и навыки, которые уже хорошо отработаны.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Итоговые контрольные работы проводятся четыре раза в год (после каждой четвер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ти), за исключением тех случаев, когда предусмотрена комплексная итоговая кон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трольная р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бота.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Комплексные итоговые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контрольные работы составлены на материале всех трёх бл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ков: «Как устроен наш язык», «Правописание» и «Развитие речи» - и проводятся в конце каждого полугодия 4 класса. Особенностью таких контрольных работ является их орие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ция не только на уровень достижения учащимися предметных результатов, но и на ур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вень достижения метапредметных универсальных учебных действий, на определение т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го, как повлияло обучение на общее развитие учащихся. Таким образом, основная цель комплекс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ной работы — оценить способность выпускников начальной школы решать учебные и прак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тические задачи по русскому языку на основе сформированных у них м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тапредметных уни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версальных учебных действий.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" w:name="bookmark6"/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Контрольные работы к урокам блока «Как устроен наш язык» (текущие и итог</w:t>
      </w:r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вые)</w:t>
      </w:r>
      <w:bookmarkEnd w:id="1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Контрольная работа состоит из пяти основных заданий, выполнение которых оценива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ется по пятибалльной системе. К каждому варианту дано шестое дополнительное задание, которое составлено на материале ознакомительной части учебника или предлагает детям решение нестандартных учебных задач.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Шестое дополнительное задание выполняется по желанию ученика.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Если ученик справляется с этим заданием, ему выставляется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дополнительная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поло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жительная отметка. Если ученик не справился с дополнительным заданием, отметку вы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ставлять не нужно. Качество выполнения дополнительного задания не влияет на общую от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метку за контрольную работу.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 оценке контрольной работы учитывается в первую очередь правильность её вы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полнения. Исправления, которые сделал ученик, не влияют на отметку. Учитывается только последняя поправка. Оформление работы также не должно влиять на отметку.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 выполнение контрольной работы к блоку «Как устроен наш язык» ставятся следую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щие отметки: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«1» — за безошибочное выполнение всех заданий;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«2» — если ученик выполнил правильно не менее 3/4 всех заданий;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«3» — если ученик выполнил не менее 1/2 заданий;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«4» — если ученик выполнил не менее 1/2 заданий;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«5»- если ученик не справился с большинством заданий.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«6»- если ученик вообще  не справился с работой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Возможны различные формы проведения текущих и итоговых контрольных работ.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" w:name="bookmark7"/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Констатирующие контрольные работы</w:t>
      </w:r>
      <w:bookmarkEnd w:id="2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Цель констатирующей контрольной работы — установить степень сформированной у учащихся мотивации к изучению русского языка. При проведении работ этого вида уч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тель получает возможность определить перспективы дальнейшей работы, скорректир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вать свои подходы к обучению каждого ученика, подобрать дополнительный материал, вернуться к изученной теме, привлекая те формы работ (парную, групповую, индивид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альную, фрон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тальную), которые будут наиболее оптимальными для каждого конкретного ученика.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Для проведения констатирующей контрольной работы отводится отдельный урок или часть урока. Возможность и целесообразность проведения работы определяет учитель. Контрольные работы этого вида предлагаются всему классу, но выполняются только по же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ланию ученика. Таким образом, младшие школьники могут попробовать свои силы в реше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нии учебных задач более высокого уровня.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Констатирующие контрольные работы оцениваются в терминах «</w:t>
      </w:r>
      <w:proofErr w:type="gramStart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выполнил</w:t>
      </w:r>
      <w:proofErr w:type="gramEnd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/ не выпол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нил». Отметки в журнал за выполнение констатирующих работ не выставляются, однако са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работы рекомендуется разместить в портфеле индивидуальных достижений учащ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гося (портфолио).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3" w:name="bookmark8"/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Тестирование</w:t>
      </w:r>
      <w:bookmarkEnd w:id="3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Тесты проводятся как отдельные контрольные работы или как вариант текущих ди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тан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тов (блок «Правописание») и текущих контрольных работ (блок «Как устроен наш язык»).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проведение теста отводится один урок. Тест выполняется на отдельных бланка</w:t>
      </w:r>
      <w:proofErr w:type="gramStart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х-</w:t>
      </w:r>
      <w:proofErr w:type="gramEnd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карточках. За правильно выполненное задание теста выставляется 1 балл (ученик нашёл и отметил все правильные ответы). Если ребёнок отметил не все правильные ответы, то за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дание считается невыполненным и за него выставляется 0 баллов. Ученик также получает</w:t>
      </w:r>
      <w:proofErr w:type="gramStart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баллов, если, найдя все верные ответы, он пометил один или несколько неверных.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Отметки за выполнение теста: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«1» — если ученик набрал 14 баллов;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«2» — если ученик набрал 12-13 баллов;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«3» — если ученик набрал 11-10 баллов;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«4» — если ученик набрал 9 баллов.</w:t>
      </w:r>
      <w:bookmarkStart w:id="4" w:name="bookmark9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«5» — если ученик набрал 7-8 баллов;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«6» — если ученик набрал менее 7 (от 0 до 6) баллов.</w:t>
      </w:r>
    </w:p>
    <w:p w:rsidR="006530AD" w:rsidRDefault="006530AD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Контрольные работы к урокам блока «Правописание»</w:t>
      </w:r>
      <w:bookmarkEnd w:id="4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5" w:name="bookmark10"/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Диктант</w:t>
      </w:r>
      <w:bookmarkEnd w:id="5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Диктант служит средством проверки орфографических и пунктуационных навыков. Для диктанта предлагаются тексты, специально составленные либо принадлежащие как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му-нибудь автору, но адаптированные к возможностям младших школьников. В тексты 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включе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 орфограммы и пунктограммы, изученные не только в истекшей четверти, но и в предше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ствующих классах.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После диктанта учащиеся работают над орфографическим заданием. За успешное в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ы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полнение этого задания выставляется отдельная отметка. Ошибки, допущенные при вы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полнении орфографического задания, не влияют на отметку за диктант, а отметка за зада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не зависит от отметки за диктант.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Учитель не исправляет ошибки, а лишь подчёркивает слова, в которых они встрети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лись. Это даёт возможность детям самостоятельно найти и исправить допущенные оши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б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ки, качественно выполнить работу над ошибками. За диктант выставляется одна отметка: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</w:pPr>
      <w:bookmarkStart w:id="6" w:name="bookmark11"/>
      <w:r w:rsidRPr="00860B0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Оценивание диктанта</w:t>
      </w:r>
      <w:bookmarkEnd w:id="6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«1» — если в диктанте нет ошибок;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«2» — если допущено не более двух ошибок;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«3» — если допущено не более трёх ошибок;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«4» — если допущено не более четырёх ошибок.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«5» — если допущено не более пяти  ошибок;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«6» — если допущено более пяти  ошибок.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Ошибкой считается: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нарушение орфографических правил при написании слов, включая ошибки на про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пуск, перестановку, замену и вставку лишних бу</w:t>
      </w:r>
      <w:proofErr w:type="gramStart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кв в сл</w:t>
      </w:r>
      <w:proofErr w:type="gramEnd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овах;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неправильное написание слов, не регулируемых правилами (слов с непроверяемы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написаниями, т. е. словарных), круг которых очерчен программой каждого класса;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отсутствие знаков препинания, изученных на данный момент в соответствии с про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граммой; отсутствие точки в конце предложения не считается за ошибку, если следующее предложение написано с большой буквы.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Повторная ошибка в одном и том же слове считается за</w:t>
      </w:r>
      <w:r w:rsidRPr="00860B0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одну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ошибку (например, уче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ник дважды написал в слове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звезда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вместо буквы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букву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и).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Ошибки на одно и то же правило, допущенные в разных словах, считаются за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две 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ошибки (например, ученик написал букву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т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вместо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д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 слове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лошадка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букву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gramEnd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вместо з в слове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повозка).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Оценивание орфографического задания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«1» — за полностью выполненное задание без ошибок;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«2» — за полностью выполненное задание при одной ошибке;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«3» — за не полностью выполненное задание;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«4» —за полностью </w:t>
      </w:r>
      <w:proofErr w:type="gramStart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выполненное</w:t>
      </w:r>
      <w:proofErr w:type="gramEnd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но при двух  ошибках.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«5» — за не полностью выполненное задание или за полностью выполненное, но при двух ошибках;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«6» — за невыполненное задание.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 исправление ошибок отметка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за диктант и за задание не снижается.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Аккуратность выполнения, каллиграфический навык оцениваются отдельной отметкой — за общее впе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чатление от работы.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Списывание с орфографическими и пунктуационными заданиями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Списывание, как и диктант, служит способом проверки орфографических и пункту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ци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онных навыков, умения видеть и запоминать всё предложение и отдельные его части, а так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же орфографической зоркости младших школьников. Учитель сам определяет уровень 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сложности работы для каждого ученика или выбирает один из вариантов, который, по его мнению, будет соответствовать уровню подготовки всего класса.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Оценивание списывания: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«1» — за безукоризненно выполненную работу, в которой нет исправлений;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«2» — за работу, в которой одно исправление  или одна ошибка;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«3» — за работу, в которой два  исправление  или одна ошибка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«4» — за работу, в которой две-три ошибки;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«5» — за работу, в которой четыре ошибки 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«6» — за работу, в которой более четырёх ошибок.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7" w:name="bookmark12"/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Словарный диктант</w:t>
      </w:r>
      <w:bookmarkEnd w:id="7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словарные диктанты включены слова с непроверяемым написанием. Эти слова опр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делены программой каждого класса и внесены в орфографические словарики учеб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ников.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Количество слов в словарном диктанте в 4 классе не превышает 15 слов.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8" w:name="bookmark13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Оценивание словарного диктанта:</w:t>
      </w:r>
      <w:bookmarkEnd w:id="8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«1» — за работу без ошибок;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«2» — за работу, в которой одна ошибка;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«3» — за работу, в которой две ошибки;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«4» — за работу, в которой три ошибки.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«5» — за работу, в которой четыре ошибки;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«6» — за работу, в которой пять и более ошибок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Проверочные работы к урокам блока «Развитие речи»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Изложение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Изложения в </w:t>
      </w:r>
      <w:r w:rsidR="00404E01"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четвёртом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классе проводятся только в форме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текущего контроля.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ложение имеет целью проверить формирование навыка письменной речи, ориентируясь на следующие критерии: воспроизведение содержания текста без пропусков существенных моментов; правильность построения предложений; употребление слов в соответствии с их значением; сохранение авторских особенностей речи. Поскольку навык письменной речи только складывается, данный вид работы носит скорее обучающий, чем контролирующий характер.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Для письменных изложений предлагаются тексты повествовательного характера с яр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кой сюжетной линией. Из всех представленных в учебнике видов изложений для текущего контроля ученикам предлагается только подробное изложение.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Изложение оценивается одной отметкой — только за содержание.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изложении оцениваются: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полнота и точность передачи содержания (полностью, без искажений, без пропусков важных событий, главной части);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построение текста (ход изложения, расположение частей, выделение абзацев);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построение предложений, соблюдение порядка слов; лексика текста (употребление слов в свойственном им значении).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Оценивание изложения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Отметка «1»:</w:t>
      </w:r>
    </w:p>
    <w:p w:rsidR="00860B01" w:rsidRPr="00860B01" w:rsidRDefault="00860B01" w:rsidP="006530AD">
      <w:pPr>
        <w:numPr>
          <w:ilvl w:val="0"/>
          <w:numId w:val="27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правильно и последовательно (без пропусков существенных моментов) воспр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изве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дено содержание авторского текста;</w:t>
      </w:r>
    </w:p>
    <w:p w:rsidR="00860B01" w:rsidRPr="00860B01" w:rsidRDefault="00860B01" w:rsidP="006530AD">
      <w:pPr>
        <w:numPr>
          <w:ilvl w:val="0"/>
          <w:numId w:val="27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нет фактических ошибок;</w:t>
      </w:r>
    </w:p>
    <w:p w:rsidR="00860B01" w:rsidRPr="00860B01" w:rsidRDefault="00860B01" w:rsidP="006530AD">
      <w:pPr>
        <w:numPr>
          <w:ilvl w:val="0"/>
          <w:numId w:val="27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правильно построены предложения и употреблены слова (допускается не более од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ной речевой неточности).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Отметка «2»:</w:t>
      </w:r>
    </w:p>
    <w:p w:rsidR="00860B01" w:rsidRPr="00860B01" w:rsidRDefault="00860B01" w:rsidP="006530AD">
      <w:pPr>
        <w:numPr>
          <w:ilvl w:val="0"/>
          <w:numId w:val="28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содержание передано правильно и достаточно точно;</w:t>
      </w:r>
    </w:p>
    <w:p w:rsidR="00860B01" w:rsidRPr="00860B01" w:rsidRDefault="00860B01" w:rsidP="006530AD">
      <w:pPr>
        <w:numPr>
          <w:ilvl w:val="0"/>
          <w:numId w:val="28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построении предложений и употреблении слов нет существенных недоста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ков;</w:t>
      </w:r>
    </w:p>
    <w:p w:rsidR="00860B01" w:rsidRPr="00860B01" w:rsidRDefault="00860B01" w:rsidP="006530AD">
      <w:pPr>
        <w:numPr>
          <w:ilvl w:val="0"/>
          <w:numId w:val="28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имеются незначительные нарушения последовательности изложения мыслей;</w:t>
      </w:r>
    </w:p>
    <w:p w:rsidR="00860B01" w:rsidRPr="00860B01" w:rsidRDefault="00860B01" w:rsidP="006530AD">
      <w:pPr>
        <w:numPr>
          <w:ilvl w:val="0"/>
          <w:numId w:val="28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имеются отдельные фактические и речевые неточности (допускается не более трёх речевых недочётов в содержании и построении текста).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Отметка «3»</w:t>
      </w:r>
    </w:p>
    <w:p w:rsidR="00860B01" w:rsidRPr="00860B01" w:rsidRDefault="00860B01" w:rsidP="006530AD">
      <w:pPr>
        <w:numPr>
          <w:ilvl w:val="0"/>
          <w:numId w:val="29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содержание передано правильно и достаточно точно;</w:t>
      </w:r>
    </w:p>
    <w:p w:rsidR="00860B01" w:rsidRPr="00860B01" w:rsidRDefault="00860B01" w:rsidP="006530AD">
      <w:pPr>
        <w:numPr>
          <w:ilvl w:val="0"/>
          <w:numId w:val="29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построении предложений и употреблении слов нет существенных недоста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ков;</w:t>
      </w:r>
    </w:p>
    <w:p w:rsidR="00860B01" w:rsidRPr="00860B01" w:rsidRDefault="00860B01" w:rsidP="006530AD">
      <w:pPr>
        <w:numPr>
          <w:ilvl w:val="0"/>
          <w:numId w:val="29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имеются незначительные нарушения последовательности изложения мыслей;</w:t>
      </w:r>
    </w:p>
    <w:p w:rsidR="00860B01" w:rsidRPr="00860B01" w:rsidRDefault="00860B01" w:rsidP="006530AD">
      <w:pPr>
        <w:numPr>
          <w:ilvl w:val="0"/>
          <w:numId w:val="29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имеются отдельные фактические и речевые неточности (допускается не более четырёх  речевых недочётов в содержании и построении текста).</w:t>
      </w:r>
    </w:p>
    <w:p w:rsidR="00860B01" w:rsidRPr="00860B01" w:rsidRDefault="00860B01" w:rsidP="006530AD">
      <w:pPr>
        <w:tabs>
          <w:tab w:val="num" w:pos="426"/>
        </w:tabs>
        <w:spacing w:after="0"/>
        <w:ind w:hanging="65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Отметка «4»:</w:t>
      </w:r>
    </w:p>
    <w:p w:rsidR="00860B01" w:rsidRPr="00860B01" w:rsidRDefault="00860B01" w:rsidP="006530AD">
      <w:pPr>
        <w:numPr>
          <w:ilvl w:val="0"/>
          <w:numId w:val="30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допущено существенное искажение авторского текста (опущены важные соб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ы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тия);</w:t>
      </w:r>
    </w:p>
    <w:p w:rsidR="00860B01" w:rsidRPr="00860B01" w:rsidRDefault="00860B01" w:rsidP="006530AD">
      <w:pPr>
        <w:numPr>
          <w:ilvl w:val="0"/>
          <w:numId w:val="30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много фактических неточностей;</w:t>
      </w:r>
    </w:p>
    <w:p w:rsidR="00860B01" w:rsidRPr="00860B01" w:rsidRDefault="00860B01" w:rsidP="006530AD">
      <w:pPr>
        <w:numPr>
          <w:ilvl w:val="0"/>
          <w:numId w:val="30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нарушена последовательность изложения мыслей;</w:t>
      </w:r>
    </w:p>
    <w:p w:rsidR="00860B01" w:rsidRPr="00860B01" w:rsidRDefault="00860B01" w:rsidP="006530AD">
      <w:pPr>
        <w:numPr>
          <w:ilvl w:val="0"/>
          <w:numId w:val="30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имеет место употребление слов в несвойственном им значении;</w:t>
      </w:r>
    </w:p>
    <w:p w:rsidR="00860B01" w:rsidRPr="00860B01" w:rsidRDefault="00860B01" w:rsidP="006530AD">
      <w:pPr>
        <w:numPr>
          <w:ilvl w:val="0"/>
          <w:numId w:val="30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допущено не более пяти речевых недочётов и ошибок в содержании и постро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нии текста.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Отметка «5»:</w:t>
      </w:r>
    </w:p>
    <w:p w:rsidR="00860B01" w:rsidRPr="00860B01" w:rsidRDefault="00860B01" w:rsidP="006530AD">
      <w:pPr>
        <w:numPr>
          <w:ilvl w:val="0"/>
          <w:numId w:val="31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допущено существенное отклонение от авторского текста;</w:t>
      </w:r>
    </w:p>
    <w:p w:rsidR="00860B01" w:rsidRPr="00860B01" w:rsidRDefault="00860B01" w:rsidP="006530AD">
      <w:pPr>
        <w:numPr>
          <w:ilvl w:val="0"/>
          <w:numId w:val="31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допущены нарушения в последовательности изложения мыслей;</w:t>
      </w:r>
    </w:p>
    <w:p w:rsidR="00860B01" w:rsidRPr="00860B01" w:rsidRDefault="00860B01" w:rsidP="006530AD">
      <w:pPr>
        <w:numPr>
          <w:ilvl w:val="0"/>
          <w:numId w:val="31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есть недочёты в построении предложений и употреблении слов (допускается не бо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лее пяти речевых недочётов в содержании и построении текста).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Отметка «6»:</w:t>
      </w:r>
    </w:p>
    <w:p w:rsidR="00860B01" w:rsidRPr="00860B01" w:rsidRDefault="00860B01" w:rsidP="006530AD">
      <w:pPr>
        <w:numPr>
          <w:ilvl w:val="0"/>
          <w:numId w:val="32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допущено существенное отклонение от авторского текста;</w:t>
      </w:r>
    </w:p>
    <w:p w:rsidR="00860B01" w:rsidRPr="00860B01" w:rsidRDefault="00860B01" w:rsidP="006530AD">
      <w:pPr>
        <w:numPr>
          <w:ilvl w:val="0"/>
          <w:numId w:val="32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допущены нарушения в последовательности изложения мыслей;</w:t>
      </w:r>
    </w:p>
    <w:p w:rsidR="00860B01" w:rsidRPr="00860B01" w:rsidRDefault="00860B01" w:rsidP="006530AD">
      <w:pPr>
        <w:numPr>
          <w:ilvl w:val="0"/>
          <w:numId w:val="32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есть недочёты в построении предложений и употреблении слов (допускается  не бо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лее шести  речевых недочётов в содержании и построении текста).</w:t>
      </w:r>
    </w:p>
    <w:p w:rsidR="00860B01" w:rsidRPr="00860B01" w:rsidRDefault="00860B01" w:rsidP="006530AD">
      <w:pPr>
        <w:tabs>
          <w:tab w:val="num" w:pos="426"/>
        </w:tabs>
        <w:spacing w:after="0"/>
        <w:ind w:left="1440" w:hanging="65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9" w:name="bookmark14"/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Самостоятельная работа</w:t>
      </w:r>
      <w:bookmarkEnd w:id="9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четвертом</w:t>
      </w:r>
      <w:proofErr w:type="spellEnd"/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классе дети выполняют творческие самостоятельные работы. Подходы к оцениванию самостоятельных работ и изложений сходны: учитель оценивает одной 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мет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кой (по пятибалльной системе) только объём и правильность выполнения задания.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0" w:name="bookmark15"/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Комплексная итоговая работа</w:t>
      </w:r>
      <w:bookmarkEnd w:id="10"/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</w:t>
      </w:r>
      <w:r w:rsidRPr="00860B01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 комплексных итоговых работах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используются три типа заданий:</w:t>
      </w:r>
    </w:p>
    <w:p w:rsidR="00860B01" w:rsidRPr="00860B01" w:rsidRDefault="00860B01" w:rsidP="004462ED">
      <w:pPr>
        <w:pStyle w:val="a4"/>
        <w:numPr>
          <w:ilvl w:val="0"/>
          <w:numId w:val="44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задания с выбором ответа, к каждому из которых предлагается четыре или пять ва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риантов ответа, из которых два или три являются правильными;</w:t>
      </w:r>
    </w:p>
    <w:p w:rsidR="00860B01" w:rsidRPr="00860B01" w:rsidRDefault="00860B01" w:rsidP="004462ED">
      <w:pPr>
        <w:pStyle w:val="a4"/>
        <w:numPr>
          <w:ilvl w:val="0"/>
          <w:numId w:val="44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задания с кратким ответом, требующие определения последовательности, впис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ы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букв и слов, записи ответа в несколько слов;</w:t>
      </w:r>
    </w:p>
    <w:p w:rsidR="00860B01" w:rsidRPr="00860B01" w:rsidRDefault="00860B01" w:rsidP="004462ED">
      <w:pPr>
        <w:pStyle w:val="a4"/>
        <w:numPr>
          <w:ilvl w:val="0"/>
          <w:numId w:val="44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задания с развёрнутым ответом, в которых необходимо либо записать несколько групп слов, либо написать небольшой текст.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выполнение комплексной итоговой работы отводится один урок. Каждый ученик по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лучает бланк с текстом контрольной работы, в котором отмечает или записывает ответы к заданиям.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 каждое выполненное задание ученик получает один или два балла. Подробные ре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комендации по оценке заданий даются после каждой комплексной контрольной работы.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Выставляется отдельная отметка за выполнение базовых заданий: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«1» — если ученик набрал 16 баллов;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«2» — если ученик набрал 14-15 баллов;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«3» — если ученик набрал 13-12 баллов;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«4» — если ученик набрал  11-10 баллов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«5» — если ученик набрал 9-8 баллов;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«6» — если ученик набрал менее 8 баллов.</w:t>
      </w:r>
    </w:p>
    <w:p w:rsidR="006530AD" w:rsidRDefault="006530AD" w:rsidP="006530AD">
      <w:pPr>
        <w:spacing w:after="0"/>
        <w:ind w:firstLine="36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1" w:name="bookmark16"/>
    </w:p>
    <w:p w:rsidR="00860B01" w:rsidRPr="00860B01" w:rsidRDefault="00860B01" w:rsidP="006530AD">
      <w:pPr>
        <w:spacing w:after="0"/>
        <w:ind w:firstLine="36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Итоговые контрольные работы в 4 класс</w:t>
      </w:r>
      <w:bookmarkEnd w:id="11"/>
      <w:r w:rsidRPr="00860B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е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6530AD"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четвёртом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классе проводятся четыре итоговые работы: контрольная работа к блоку «Правописание»; тестовая контрольная работа (по выбору учителя), изложение (по выб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ру учащихся) и итоговая проверочная работа, оценивающая уровень достижения планир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мых результатов по русскому языку выпускников начальной школы.</w:t>
      </w:r>
    </w:p>
    <w:p w:rsidR="006530AD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ходе проверки тестовых контрольных работ учитель подсчитывает количество ба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л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лов за выполнение учащимися заданий базового уровня и за выполнение заданий пов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ы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шенного уровня и на основании этой информации определяет: </w:t>
      </w:r>
    </w:p>
    <w:p w:rsidR="006530AD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1) справился ли уча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щийся с работой на базовом уровне (не менее 60% заданий базов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го уровня); 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2) спра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вился ли учащийся с заданиями повышенного уровня (не менее 50 % заданий повышен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уровня).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тестовую работу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выставляется две отметки: первая - за базовую часть работы, вторая - за вторую часть работы, включающую задания повышенного уровня, при этом вы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ставляются только отметки 2 и 1 или только 1.</w:t>
      </w:r>
    </w:p>
    <w:p w:rsidR="006530AD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 выполнение учащимися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итоговых диктантов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выставляются словесные оценки «не справился», «справился на базовом уровне» (допустил не более шести ошибок с </w:t>
      </w:r>
      <w:r w:rsidR="006530AD"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учётом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повторяющейся ошибки на одно и то же правило), «справился на повышенном уровне» (допустил не более двух ошибок, включая повторяющуюся ошибку на одно и то же пр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вило). Качество почерка ученика и аккуратность оформления не влияют на оценку. И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правления ошибкой не считаются и не влияют на оценку работы.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 проверке</w:t>
      </w:r>
      <w:r w:rsidRPr="00860B0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 изложения в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4 классе оценивается только «речевая» составляющая за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дания: орфографические и пунктуационные ошибки, даже на изученные правила, не уч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ты</w:t>
      </w:r>
      <w:r w:rsidRPr="00860B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ваются и не влияют на оценку.</w:t>
      </w:r>
    </w:p>
    <w:p w:rsidR="00860B01" w:rsidRPr="00860B01" w:rsidRDefault="00860B01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BC11D2" w:rsidRDefault="00BC11D2" w:rsidP="006530A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Используемый  учебно-методический комплект</w:t>
      </w:r>
    </w:p>
    <w:p w:rsidR="00C60CD4" w:rsidRDefault="00C60CD4" w:rsidP="006530AD">
      <w:pPr>
        <w:pStyle w:val="c2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Описание материально-технического  обеспечения образовательного процесса</w:t>
      </w:r>
      <w:r w:rsidR="00275831">
        <w:rPr>
          <w:rStyle w:val="c3"/>
          <w:b/>
          <w:bCs/>
          <w:color w:val="000000"/>
        </w:rPr>
        <w:t>:</w:t>
      </w:r>
    </w:p>
    <w:p w:rsidR="00C60CD4" w:rsidRDefault="00C60CD4" w:rsidP="006530AD">
      <w:pPr>
        <w:pStyle w:val="c24"/>
        <w:shd w:val="clear" w:color="auto" w:fill="FFFFFF"/>
        <w:spacing w:before="0" w:beforeAutospacing="0" w:after="0" w:afterAutospacing="0" w:line="276" w:lineRule="auto"/>
        <w:rPr>
          <w:rStyle w:val="c3"/>
          <w:color w:val="000000"/>
        </w:rPr>
      </w:pPr>
      <w:r>
        <w:rPr>
          <w:rStyle w:val="c3"/>
          <w:color w:val="000000"/>
        </w:rPr>
        <w:t>Учебно-методический  комплект Начальная школа XXI века разработан в соответствии с основными направлениями модернизации российского образования, с Федеральным ко</w:t>
      </w:r>
      <w:r>
        <w:rPr>
          <w:rStyle w:val="c3"/>
          <w:color w:val="000000"/>
        </w:rPr>
        <w:t>м</w:t>
      </w:r>
      <w:r>
        <w:rPr>
          <w:rStyle w:val="c3"/>
          <w:color w:val="000000"/>
        </w:rPr>
        <w:t>понентом государственного образовательного стандарта начального и общего образов</w:t>
      </w:r>
      <w:r>
        <w:rPr>
          <w:rStyle w:val="c3"/>
          <w:color w:val="000000"/>
        </w:rPr>
        <w:t>а</w:t>
      </w:r>
      <w:r>
        <w:rPr>
          <w:rStyle w:val="c3"/>
          <w:color w:val="000000"/>
        </w:rPr>
        <w:lastRenderedPageBreak/>
        <w:t>ния</w:t>
      </w:r>
      <w:r w:rsidR="00404E01">
        <w:rPr>
          <w:rStyle w:val="c3"/>
          <w:color w:val="000000"/>
        </w:rPr>
        <w:t xml:space="preserve"> </w:t>
      </w:r>
      <w:r>
        <w:rPr>
          <w:rStyle w:val="c3"/>
          <w:color w:val="000000"/>
        </w:rPr>
        <w:t>и с новым Базисным учебным планом допущен  Министерством  образования  РФ  и  соответствует  федеральному  компоненту государственных  образовател</w:t>
      </w:r>
      <w:r>
        <w:rPr>
          <w:rStyle w:val="c3"/>
          <w:color w:val="000000"/>
        </w:rPr>
        <w:t>ь</w:t>
      </w:r>
      <w:r>
        <w:rPr>
          <w:rStyle w:val="c3"/>
          <w:color w:val="000000"/>
        </w:rPr>
        <w:t>ных  стандартов  начального  общего  образования. Учебно-методический комплект  в</w:t>
      </w:r>
      <w:r>
        <w:rPr>
          <w:rStyle w:val="c3"/>
          <w:color w:val="000000"/>
        </w:rPr>
        <w:t>ы</w:t>
      </w:r>
      <w:r>
        <w:rPr>
          <w:rStyle w:val="c3"/>
          <w:color w:val="000000"/>
        </w:rPr>
        <w:t>пускает Издательский центр «</w:t>
      </w:r>
      <w:proofErr w:type="spellStart"/>
      <w:r>
        <w:rPr>
          <w:rStyle w:val="c3"/>
          <w:color w:val="000000"/>
        </w:rPr>
        <w:t>Вентана</w:t>
      </w:r>
      <w:proofErr w:type="spellEnd"/>
      <w:r>
        <w:rPr>
          <w:rStyle w:val="c3"/>
          <w:color w:val="000000"/>
        </w:rPr>
        <w:t xml:space="preserve"> – Граф», г. Москва.</w:t>
      </w:r>
    </w:p>
    <w:p w:rsidR="006530AD" w:rsidRDefault="006530AD" w:rsidP="006530AD">
      <w:pPr>
        <w:pStyle w:val="c2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C60CD4" w:rsidRDefault="00C60CD4" w:rsidP="00275831">
      <w:pPr>
        <w:pStyle w:val="c58"/>
        <w:shd w:val="clear" w:color="auto" w:fill="FFFFFF"/>
        <w:spacing w:before="0" w:beforeAutospacing="0" w:after="0" w:afterAutospacing="0" w:line="276" w:lineRule="auto"/>
        <w:ind w:right="140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Работа по данному курсу обеспечивается УМК, а также дополнительной литера</w:t>
      </w:r>
      <w:r w:rsidR="00275831">
        <w:rPr>
          <w:rStyle w:val="c3"/>
          <w:b/>
          <w:bCs/>
          <w:color w:val="000000"/>
        </w:rPr>
        <w:t>т</w:t>
      </w:r>
      <w:r w:rsidR="00275831">
        <w:rPr>
          <w:rStyle w:val="c3"/>
          <w:b/>
          <w:bCs/>
          <w:color w:val="000000"/>
        </w:rPr>
        <w:t>у</w:t>
      </w:r>
      <w:r>
        <w:rPr>
          <w:rStyle w:val="c3"/>
          <w:b/>
          <w:bCs/>
          <w:color w:val="000000"/>
        </w:rPr>
        <w:t>рой</w:t>
      </w:r>
      <w:r>
        <w:rPr>
          <w:rStyle w:val="c3"/>
          <w:color w:val="000000"/>
        </w:rPr>
        <w:t>:</w:t>
      </w:r>
    </w:p>
    <w:p w:rsidR="00275831" w:rsidRDefault="00275831" w:rsidP="006530AD">
      <w:pPr>
        <w:pStyle w:val="c2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b/>
          <w:bCs/>
          <w:color w:val="000000"/>
        </w:rPr>
      </w:pPr>
    </w:p>
    <w:p w:rsidR="00C60CD4" w:rsidRDefault="00C60CD4" w:rsidP="006530AD">
      <w:pPr>
        <w:pStyle w:val="c2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Учебный методический комплект ученика  </w:t>
      </w:r>
    </w:p>
    <w:p w:rsidR="00C60CD4" w:rsidRDefault="00C60CD4" w:rsidP="006530AD">
      <w:pPr>
        <w:pStyle w:val="c2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 xml:space="preserve">1 </w:t>
      </w:r>
      <w:proofErr w:type="spellStart"/>
      <w:r>
        <w:rPr>
          <w:rStyle w:val="c3"/>
          <w:color w:val="000000"/>
        </w:rPr>
        <w:t>С.В.Иванов</w:t>
      </w:r>
      <w:proofErr w:type="spellEnd"/>
      <w:r>
        <w:rPr>
          <w:rStyle w:val="c3"/>
          <w:color w:val="000000"/>
        </w:rPr>
        <w:t xml:space="preserve">, </w:t>
      </w:r>
      <w:proofErr w:type="spellStart"/>
      <w:r>
        <w:rPr>
          <w:rStyle w:val="c3"/>
          <w:color w:val="000000"/>
        </w:rPr>
        <w:t>А.О.Евдокимова</w:t>
      </w:r>
      <w:proofErr w:type="spellEnd"/>
      <w:r>
        <w:rPr>
          <w:rStyle w:val="c3"/>
          <w:color w:val="000000"/>
        </w:rPr>
        <w:t xml:space="preserve">, </w:t>
      </w:r>
      <w:proofErr w:type="spellStart"/>
      <w:r>
        <w:rPr>
          <w:rStyle w:val="c3"/>
          <w:color w:val="000000"/>
        </w:rPr>
        <w:t>М.И.Кузнецова</w:t>
      </w:r>
      <w:proofErr w:type="spellEnd"/>
      <w:r>
        <w:rPr>
          <w:rStyle w:val="c3"/>
          <w:color w:val="000000"/>
        </w:rPr>
        <w:t xml:space="preserve">, </w:t>
      </w:r>
      <w:proofErr w:type="spellStart"/>
      <w:r>
        <w:rPr>
          <w:rStyle w:val="c3"/>
          <w:color w:val="000000"/>
        </w:rPr>
        <w:t>Л.В.Петленко</w:t>
      </w:r>
      <w:proofErr w:type="spellEnd"/>
      <w:r>
        <w:rPr>
          <w:rStyle w:val="c3"/>
          <w:color w:val="000000"/>
        </w:rPr>
        <w:t>, В.Ю. Романова «Русский язык» 4 класс: учебник для учащихся общеобразовательных учреждений: в 2 ч</w:t>
      </w:r>
      <w:r w:rsidR="006B560F" w:rsidRPr="006B560F">
        <w:rPr>
          <w:rStyle w:val="c3"/>
          <w:color w:val="000000"/>
        </w:rPr>
        <w:t>./.-7</w:t>
      </w:r>
      <w:r w:rsidRPr="006B560F">
        <w:rPr>
          <w:rStyle w:val="c3"/>
          <w:color w:val="000000"/>
        </w:rPr>
        <w:t>-е изд.,</w:t>
      </w:r>
      <w:r>
        <w:rPr>
          <w:rStyle w:val="c3"/>
          <w:color w:val="000000"/>
        </w:rPr>
        <w:t xml:space="preserve"> </w:t>
      </w:r>
      <w:proofErr w:type="spellStart"/>
      <w:r>
        <w:rPr>
          <w:rStyle w:val="c3"/>
          <w:color w:val="000000"/>
        </w:rPr>
        <w:t>перераб</w:t>
      </w:r>
      <w:proofErr w:type="spellEnd"/>
      <w:r>
        <w:rPr>
          <w:rStyle w:val="c3"/>
          <w:color w:val="000000"/>
        </w:rPr>
        <w:t xml:space="preserve">.-М.: </w:t>
      </w:r>
      <w:proofErr w:type="spellStart"/>
      <w:r>
        <w:rPr>
          <w:rStyle w:val="c3"/>
          <w:color w:val="000000"/>
        </w:rPr>
        <w:t>Вентана</w:t>
      </w:r>
      <w:proofErr w:type="spellEnd"/>
      <w:r>
        <w:rPr>
          <w:rStyle w:val="c3"/>
          <w:color w:val="000000"/>
        </w:rPr>
        <w:t xml:space="preserve">-Граф, </w:t>
      </w:r>
      <w:r w:rsidR="006B560F" w:rsidRPr="006B560F">
        <w:rPr>
          <w:rStyle w:val="c3"/>
          <w:color w:val="000000"/>
        </w:rPr>
        <w:t>20</w:t>
      </w:r>
      <w:r w:rsidR="00A97F8B">
        <w:rPr>
          <w:rStyle w:val="c3"/>
          <w:color w:val="000000"/>
        </w:rPr>
        <w:t>19</w:t>
      </w:r>
      <w:r>
        <w:rPr>
          <w:rStyle w:val="c3"/>
          <w:color w:val="000000"/>
        </w:rPr>
        <w:t>.- 192 с.: ил.- (Начальная школа XXI века).</w:t>
      </w:r>
    </w:p>
    <w:p w:rsidR="00C60CD4" w:rsidRDefault="00C60CD4" w:rsidP="006530AD">
      <w:pPr>
        <w:pStyle w:val="c2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2.Рабочая тетрадь «Пишем грамотно» в 2 ч к учебнику «Русский язык»: 4 класс: для уч</w:t>
      </w:r>
      <w:r>
        <w:rPr>
          <w:rStyle w:val="c3"/>
          <w:color w:val="000000"/>
        </w:rPr>
        <w:t>а</w:t>
      </w:r>
      <w:r>
        <w:rPr>
          <w:rStyle w:val="c3"/>
          <w:color w:val="000000"/>
        </w:rPr>
        <w:t xml:space="preserve">щихся общеобразовательных учреждений:/ М. И. Кузнецова.- </w:t>
      </w:r>
      <w:r w:rsidR="006B560F">
        <w:rPr>
          <w:rStyle w:val="c3"/>
          <w:color w:val="000000"/>
        </w:rPr>
        <w:t>7</w:t>
      </w:r>
      <w:r w:rsidRPr="006B560F">
        <w:rPr>
          <w:rStyle w:val="c3"/>
          <w:color w:val="000000"/>
        </w:rPr>
        <w:t>-е изд.,</w:t>
      </w:r>
      <w:r>
        <w:rPr>
          <w:rStyle w:val="c3"/>
          <w:color w:val="000000"/>
        </w:rPr>
        <w:t xml:space="preserve"> </w:t>
      </w:r>
      <w:proofErr w:type="spellStart"/>
      <w:r>
        <w:rPr>
          <w:rStyle w:val="c3"/>
          <w:color w:val="000000"/>
        </w:rPr>
        <w:t>испр</w:t>
      </w:r>
      <w:proofErr w:type="spellEnd"/>
      <w:r>
        <w:rPr>
          <w:rStyle w:val="c3"/>
          <w:color w:val="000000"/>
        </w:rPr>
        <w:t xml:space="preserve">. и доп. - М.: </w:t>
      </w:r>
      <w:proofErr w:type="spellStart"/>
      <w:r>
        <w:rPr>
          <w:rStyle w:val="c3"/>
          <w:color w:val="000000"/>
        </w:rPr>
        <w:t>Вентана</w:t>
      </w:r>
      <w:proofErr w:type="spellEnd"/>
      <w:r>
        <w:rPr>
          <w:rStyle w:val="c3"/>
          <w:color w:val="000000"/>
        </w:rPr>
        <w:t xml:space="preserve">-Граф, </w:t>
      </w:r>
      <w:r w:rsidR="006B560F">
        <w:rPr>
          <w:rStyle w:val="c3"/>
          <w:color w:val="000000"/>
        </w:rPr>
        <w:t>20</w:t>
      </w:r>
      <w:r w:rsidR="00A97F8B">
        <w:rPr>
          <w:rStyle w:val="c3"/>
          <w:color w:val="000000"/>
        </w:rPr>
        <w:t>19</w:t>
      </w:r>
      <w:r w:rsidRPr="006B560F">
        <w:rPr>
          <w:rStyle w:val="c3"/>
          <w:color w:val="000000"/>
        </w:rPr>
        <w:t>.</w:t>
      </w:r>
    </w:p>
    <w:p w:rsidR="00C60CD4" w:rsidRDefault="00C60CD4" w:rsidP="006530AD">
      <w:pPr>
        <w:pStyle w:val="c2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3. Коррекционно-развивающие тетради «Учусь писать без ошибок»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Style w:val="c3"/>
          <w:color w:val="000000"/>
        </w:rPr>
        <w:t xml:space="preserve">4 класс: для учащихся общеобразовательных </w:t>
      </w:r>
      <w:r w:rsidR="006B560F">
        <w:rPr>
          <w:rStyle w:val="c3"/>
          <w:color w:val="000000"/>
        </w:rPr>
        <w:t>учреждений:/ М. И. Кузнецова.- 7</w:t>
      </w:r>
      <w:r>
        <w:rPr>
          <w:rStyle w:val="c3"/>
          <w:color w:val="000000"/>
        </w:rPr>
        <w:t xml:space="preserve">-е изд., </w:t>
      </w:r>
      <w:proofErr w:type="spellStart"/>
      <w:r>
        <w:rPr>
          <w:rStyle w:val="c3"/>
          <w:color w:val="000000"/>
        </w:rPr>
        <w:t>испр</w:t>
      </w:r>
      <w:proofErr w:type="spellEnd"/>
      <w:r>
        <w:rPr>
          <w:rStyle w:val="c3"/>
          <w:color w:val="000000"/>
        </w:rPr>
        <w:t xml:space="preserve">. и доп. - М.: </w:t>
      </w:r>
      <w:proofErr w:type="spellStart"/>
      <w:r>
        <w:rPr>
          <w:rStyle w:val="c3"/>
          <w:color w:val="000000"/>
        </w:rPr>
        <w:t>Вентана</w:t>
      </w:r>
      <w:proofErr w:type="spellEnd"/>
      <w:r>
        <w:rPr>
          <w:rStyle w:val="c3"/>
          <w:color w:val="000000"/>
        </w:rPr>
        <w:t xml:space="preserve">-Граф, </w:t>
      </w:r>
      <w:r w:rsidR="006B560F">
        <w:rPr>
          <w:rStyle w:val="c3"/>
          <w:color w:val="000000"/>
        </w:rPr>
        <w:t>20</w:t>
      </w:r>
      <w:r w:rsidR="00A97F8B">
        <w:rPr>
          <w:rStyle w:val="c3"/>
          <w:color w:val="000000"/>
        </w:rPr>
        <w:t>19</w:t>
      </w:r>
      <w:r w:rsidRPr="006B560F">
        <w:rPr>
          <w:rStyle w:val="c3"/>
          <w:color w:val="000000"/>
        </w:rPr>
        <w:t>.</w:t>
      </w:r>
    </w:p>
    <w:p w:rsidR="00807A29" w:rsidRDefault="00807A29" w:rsidP="006530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ED3" w:rsidRPr="00852459" w:rsidRDefault="00BC11D2" w:rsidP="0027583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5"/>
        <w:gridCol w:w="5168"/>
        <w:gridCol w:w="3148"/>
      </w:tblGrid>
      <w:tr w:rsidR="00BC11D2" w:rsidRPr="00BC11D2" w:rsidTr="00807A29"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11D2" w:rsidRPr="00275831" w:rsidRDefault="00BC11D2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 </w:t>
            </w:r>
            <w:proofErr w:type="gramStart"/>
            <w:r w:rsidRPr="002758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758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11D2" w:rsidRPr="00275831" w:rsidRDefault="00BC11D2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3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11D2" w:rsidRPr="00275831" w:rsidRDefault="00BC11D2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8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C11D2" w:rsidRPr="00BC11D2" w:rsidTr="00807A29"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11D2" w:rsidRPr="00BC11D2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11D2" w:rsidRPr="00BC11D2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A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11D2" w:rsidRPr="00BC11D2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A29" w:rsidRPr="00BC11D2" w:rsidTr="00807A29"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5245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A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5245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</w:t>
            </w:r>
            <w:r w:rsidRPr="00807A2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изучается во всех разделах курса)</w:t>
            </w:r>
          </w:p>
        </w:tc>
      </w:tr>
      <w:tr w:rsidR="00807A29" w:rsidRPr="00BC11D2" w:rsidTr="00807A29"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5245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A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5245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07A29" w:rsidRPr="00BC11D2" w:rsidTr="00807A29"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5245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A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5245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07A29" w:rsidRPr="00BC11D2" w:rsidTr="00807A29"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A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 слова. </w:t>
            </w:r>
            <w:proofErr w:type="spellStart"/>
            <w:r w:rsidRPr="00807A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</w:p>
        </w:tc>
        <w:tc>
          <w:tcPr>
            <w:tcW w:w="31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A29" w:rsidRPr="00BC11D2" w:rsidTr="00807A29"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A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07A29" w:rsidRPr="00BC11D2" w:rsidTr="00807A29">
        <w:tc>
          <w:tcPr>
            <w:tcW w:w="1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P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A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07A29" w:rsidRPr="00BC11D2" w:rsidTr="00807A29">
        <w:tc>
          <w:tcPr>
            <w:tcW w:w="105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07A29" w:rsidRP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A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807A29" w:rsidRPr="00BC11D2" w:rsidTr="00807A2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A29" w:rsidRP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A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07A29" w:rsidRPr="00BC11D2" w:rsidTr="00807A2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A29" w:rsidRP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A29" w:rsidRDefault="00807A29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</w:tbl>
    <w:p w:rsidR="00BC11D2" w:rsidRPr="00852459" w:rsidRDefault="00BC11D2" w:rsidP="006530A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"/>
        <w:gridCol w:w="5234"/>
        <w:gridCol w:w="3097"/>
      </w:tblGrid>
      <w:tr w:rsidR="00BC11D2" w:rsidRPr="00BC11D2" w:rsidTr="00275831">
        <w:tc>
          <w:tcPr>
            <w:tcW w:w="1095" w:type="dxa"/>
            <w:shd w:val="clear" w:color="auto" w:fill="auto"/>
            <w:vAlign w:val="center"/>
            <w:hideMark/>
          </w:tcPr>
          <w:p w:rsidR="00391C97" w:rsidRPr="00BC11D2" w:rsidRDefault="00BC11D2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№ </w:t>
            </w:r>
            <w:proofErr w:type="gramStart"/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625" w:type="dxa"/>
            <w:shd w:val="clear" w:color="auto" w:fill="auto"/>
            <w:vAlign w:val="center"/>
            <w:hideMark/>
          </w:tcPr>
          <w:p w:rsidR="00275831" w:rsidRDefault="00BC11D2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 xml:space="preserve">Название практических, диктантов, контрольных </w:t>
            </w:r>
          </w:p>
          <w:p w:rsidR="00BC11D2" w:rsidRPr="00BC11D2" w:rsidRDefault="00BC11D2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и самостоятельных  работ</w:t>
            </w:r>
          </w:p>
        </w:tc>
        <w:tc>
          <w:tcPr>
            <w:tcW w:w="3360" w:type="dxa"/>
            <w:shd w:val="clear" w:color="auto" w:fill="auto"/>
            <w:vAlign w:val="center"/>
            <w:hideMark/>
          </w:tcPr>
          <w:p w:rsidR="00BC11D2" w:rsidRPr="00BC11D2" w:rsidRDefault="00BC11D2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</w:tr>
      <w:tr w:rsidR="00BC11D2" w:rsidRPr="00BC11D2" w:rsidTr="002D7F95">
        <w:tc>
          <w:tcPr>
            <w:tcW w:w="1095" w:type="dxa"/>
            <w:shd w:val="clear" w:color="auto" w:fill="auto"/>
            <w:hideMark/>
          </w:tcPr>
          <w:p w:rsidR="00BC11D2" w:rsidRPr="00BC11D2" w:rsidRDefault="00BC11D2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25" w:type="dxa"/>
            <w:shd w:val="clear" w:color="auto" w:fill="auto"/>
            <w:hideMark/>
          </w:tcPr>
          <w:p w:rsidR="00BC11D2" w:rsidRPr="00BC11D2" w:rsidRDefault="00BC11D2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53C" w:rsidRPr="00391C97">
              <w:rPr>
                <w:rFonts w:ascii="Times New Roman" w:eastAsia="Times New Roman" w:hAnsi="Times New Roman" w:cs="Times New Roman"/>
                <w:b/>
                <w:lang w:eastAsia="ru-RU"/>
              </w:rPr>
              <w:t>1четверть</w:t>
            </w:r>
          </w:p>
        </w:tc>
        <w:tc>
          <w:tcPr>
            <w:tcW w:w="3360" w:type="dxa"/>
            <w:shd w:val="clear" w:color="auto" w:fill="auto"/>
            <w:hideMark/>
          </w:tcPr>
          <w:p w:rsidR="00BC11D2" w:rsidRPr="00BC11D2" w:rsidRDefault="00BC11D2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hAnsi="Times New Roman" w:cs="Times New Roman"/>
              </w:rPr>
              <w:t>Стартовая диагностическая работа.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hAnsi="Times New Roman" w:cs="Times New Roman"/>
              </w:rPr>
              <w:t>Словарный диктант.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hAnsi="Times New Roman" w:cs="Times New Roman"/>
              </w:rPr>
              <w:t>Текущий диктант.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hAnsi="Times New Roman" w:cs="Times New Roman"/>
              </w:rPr>
              <w:t>Контрольное списывание.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3D453C" w:rsidP="006530AD">
            <w:pPr>
              <w:spacing w:before="24" w:after="2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53C">
              <w:rPr>
                <w:rFonts w:ascii="Times New Roman" w:hAnsi="Times New Roman" w:cs="Times New Roman"/>
              </w:rPr>
              <w:t>Изложение.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hAnsi="Times New Roman" w:cs="Times New Roman"/>
              </w:rPr>
              <w:t>Итоговая контрольная работа.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hAnsi="Times New Roman" w:cs="Times New Roman"/>
              </w:rPr>
              <w:t>Итоговый диктант.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D453C" w:rsidRPr="00391C97" w:rsidTr="00A97F8B">
        <w:trPr>
          <w:trHeight w:val="558"/>
        </w:trPr>
        <w:tc>
          <w:tcPr>
            <w:tcW w:w="1095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25" w:type="dxa"/>
            <w:shd w:val="clear" w:color="auto" w:fill="auto"/>
          </w:tcPr>
          <w:p w:rsidR="003D453C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b/>
                <w:lang w:eastAsia="ru-RU"/>
              </w:rPr>
              <w:t>2четверть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3D453C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hAnsi="Times New Roman" w:cs="Times New Roman"/>
              </w:rPr>
              <w:t>Словарный диктант</w:t>
            </w:r>
            <w:proofErr w:type="gramStart"/>
            <w:r w:rsidRPr="00391C97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3360" w:type="dxa"/>
            <w:shd w:val="clear" w:color="auto" w:fill="auto"/>
          </w:tcPr>
          <w:p w:rsidR="003D453C" w:rsidRPr="00391C97" w:rsidRDefault="002D7F95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hAnsi="Times New Roman" w:cs="Times New Roman"/>
              </w:rPr>
              <w:t>Текущая контрольная работа по теме «Глагол как часть речи».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2D7F95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hAnsi="Times New Roman" w:cs="Times New Roman"/>
              </w:rPr>
              <w:t>Текущий диктант.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hAnsi="Times New Roman" w:cs="Times New Roman"/>
              </w:rPr>
              <w:t>Списывание.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D453C" w:rsidRPr="00391C97" w:rsidTr="002D7F95">
        <w:tc>
          <w:tcPr>
            <w:tcW w:w="1095" w:type="dxa"/>
            <w:shd w:val="clear" w:color="auto" w:fill="auto"/>
          </w:tcPr>
          <w:p w:rsidR="003D453C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25" w:type="dxa"/>
            <w:shd w:val="clear" w:color="auto" w:fill="auto"/>
          </w:tcPr>
          <w:p w:rsidR="003D453C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hAnsi="Times New Roman" w:cs="Times New Roman"/>
              </w:rPr>
              <w:t>Комплексная контрольная работа за первое полугодие 4 класса.</w:t>
            </w:r>
          </w:p>
        </w:tc>
        <w:tc>
          <w:tcPr>
            <w:tcW w:w="3360" w:type="dxa"/>
            <w:shd w:val="clear" w:color="auto" w:fill="auto"/>
          </w:tcPr>
          <w:p w:rsidR="003D453C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Итоговый диктант.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5" w:type="dxa"/>
            <w:shd w:val="clear" w:color="auto" w:fill="auto"/>
          </w:tcPr>
          <w:p w:rsidR="002D7F95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391C97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2D7F95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Текущее изложение.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Текущая контрольная работа.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Текущий диктант.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Списывание.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Итоговая контрольная работа.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Итоговый диктант.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91C97" w:rsidRPr="00391C97" w:rsidTr="002D7F95">
        <w:tc>
          <w:tcPr>
            <w:tcW w:w="1095" w:type="dxa"/>
            <w:shd w:val="clear" w:color="auto" w:fill="auto"/>
          </w:tcPr>
          <w:p w:rsidR="00391C97" w:rsidRPr="00391C97" w:rsidRDefault="00391C97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25" w:type="dxa"/>
            <w:shd w:val="clear" w:color="auto" w:fill="auto"/>
          </w:tcPr>
          <w:p w:rsidR="00391C97" w:rsidRPr="00391C97" w:rsidRDefault="00391C97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391C97">
              <w:rPr>
                <w:rFonts w:ascii="Times New Roman" w:hAnsi="Times New Roman" w:cs="Times New Roman"/>
                <w:b/>
              </w:rPr>
              <w:t>4 четверть</w:t>
            </w:r>
          </w:p>
        </w:tc>
        <w:tc>
          <w:tcPr>
            <w:tcW w:w="3360" w:type="dxa"/>
            <w:shd w:val="clear" w:color="auto" w:fill="auto"/>
          </w:tcPr>
          <w:p w:rsidR="00391C97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Текущий диктант по теме «Правописание слов в сл</w:t>
            </w:r>
            <w:r w:rsidRPr="00391C97">
              <w:rPr>
                <w:rFonts w:ascii="Times New Roman" w:hAnsi="Times New Roman" w:cs="Times New Roman"/>
              </w:rPr>
              <w:t>о</w:t>
            </w:r>
            <w:r w:rsidRPr="00391C97">
              <w:rPr>
                <w:rFonts w:ascii="Times New Roman" w:hAnsi="Times New Roman" w:cs="Times New Roman"/>
              </w:rPr>
              <w:t>восочетаниях».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Текущая контрольная работа по теме «Словосочет</w:t>
            </w:r>
            <w:r w:rsidRPr="00391C97">
              <w:rPr>
                <w:rFonts w:ascii="Times New Roman" w:hAnsi="Times New Roman" w:cs="Times New Roman"/>
              </w:rPr>
              <w:t>а</w:t>
            </w:r>
            <w:r w:rsidRPr="00391C97">
              <w:rPr>
                <w:rFonts w:ascii="Times New Roman" w:hAnsi="Times New Roman" w:cs="Times New Roman"/>
              </w:rPr>
              <w:t>ние. Слово и предложение, связь слов в словосочет</w:t>
            </w:r>
            <w:r w:rsidRPr="00391C97">
              <w:rPr>
                <w:rFonts w:ascii="Times New Roman" w:hAnsi="Times New Roman" w:cs="Times New Roman"/>
              </w:rPr>
              <w:t>а</w:t>
            </w:r>
            <w:r w:rsidRPr="00391C97">
              <w:rPr>
                <w:rFonts w:ascii="Times New Roman" w:hAnsi="Times New Roman" w:cs="Times New Roman"/>
              </w:rPr>
              <w:t>нии».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Списывание по теме «Правописание слов в словосоч</w:t>
            </w:r>
            <w:r w:rsidRPr="00391C97">
              <w:rPr>
                <w:rFonts w:ascii="Times New Roman" w:hAnsi="Times New Roman" w:cs="Times New Roman"/>
              </w:rPr>
              <w:t>е</w:t>
            </w:r>
            <w:r w:rsidRPr="00391C97">
              <w:rPr>
                <w:rFonts w:ascii="Times New Roman" w:hAnsi="Times New Roman" w:cs="Times New Roman"/>
              </w:rPr>
              <w:t>таниях».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Комплексная итоговая контрольная работа.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75831" w:rsidP="0027583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625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91C97">
              <w:rPr>
                <w:rFonts w:ascii="Times New Roman" w:hAnsi="Times New Roman" w:cs="Times New Roman"/>
              </w:rPr>
              <w:t>Итоговый диктант за 4 класс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D7F95" w:rsidRPr="00391C97" w:rsidTr="002D7F95">
        <w:tc>
          <w:tcPr>
            <w:tcW w:w="1095" w:type="dxa"/>
            <w:shd w:val="clear" w:color="auto" w:fill="auto"/>
          </w:tcPr>
          <w:p w:rsidR="002D7F95" w:rsidRPr="00391C97" w:rsidRDefault="002D7F95" w:rsidP="006530AD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25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391C97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3360" w:type="dxa"/>
            <w:shd w:val="clear" w:color="auto" w:fill="auto"/>
          </w:tcPr>
          <w:p w:rsidR="002D7F95" w:rsidRPr="00391C97" w:rsidRDefault="00391C97" w:rsidP="006530AD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1C97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</w:tr>
    </w:tbl>
    <w:p w:rsidR="00BC11D2" w:rsidRDefault="00BC11D2" w:rsidP="006530AD">
      <w:pPr>
        <w:rPr>
          <w:rFonts w:ascii="Times New Roman" w:hAnsi="Times New Roman" w:cs="Times New Roman"/>
          <w:b/>
          <w:sz w:val="24"/>
          <w:szCs w:val="24"/>
        </w:rPr>
      </w:pPr>
    </w:p>
    <w:p w:rsidR="00852459" w:rsidRDefault="00852459" w:rsidP="0027583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 рабочей программы</w:t>
      </w:r>
      <w:r w:rsidR="00525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</w:t>
      </w:r>
      <w:r w:rsidR="00864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25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170ч</w:t>
      </w:r>
    </w:p>
    <w:p w:rsidR="00525BA5" w:rsidRPr="00D471AD" w:rsidRDefault="00525BA5" w:rsidP="006530AD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«Основы лингвистических знаний» (основы лингвистических знаний)</w:t>
      </w:r>
    </w:p>
    <w:p w:rsidR="00525BA5" w:rsidRPr="00D471AD" w:rsidRDefault="00525BA5" w:rsidP="006530AD">
      <w:pPr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</w:rPr>
        <w:t>Фонетика и графика.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Повторение изученного на основе фонетического разбора слова.</w:t>
      </w:r>
    </w:p>
    <w:p w:rsidR="00A236E5" w:rsidRPr="00D471AD" w:rsidRDefault="00525BA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</w:rPr>
        <w:t>Орфоэпия. Произношение звуков и сочетаний звуков, ударение в словах в соотве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</w:rPr>
        <w:t>т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</w:rPr>
        <w:t>ствии с нормами современного русского литературного языка.</w:t>
      </w:r>
    </w:p>
    <w:p w:rsidR="00525BA5" w:rsidRPr="00D471AD" w:rsidRDefault="00525BA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</w:rPr>
        <w:t>Состав слова (</w:t>
      </w:r>
      <w:proofErr w:type="spellStart"/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</w:rPr>
        <w:t>морфемика</w:t>
      </w:r>
      <w:proofErr w:type="spellEnd"/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</w:rPr>
        <w:t>).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Повторение изученного на основе разбора слова по составу и словообразовательного анализа.</w:t>
      </w:r>
    </w:p>
    <w:p w:rsidR="00525BA5" w:rsidRPr="00D471AD" w:rsidRDefault="00525BA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Морфология. Повторение основных признаков имени существительного и имени пр</w:t>
      </w: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и</w:t>
      </w: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лагательного на основе морфологического разбора.</w:t>
      </w:r>
    </w:p>
    <w:p w:rsidR="00525BA5" w:rsidRPr="00D471AD" w:rsidRDefault="00525BA5" w:rsidP="006530AD">
      <w:pPr>
        <w:spacing w:after="0"/>
        <w:ind w:firstLine="5"/>
        <w:jc w:val="both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Глагол: общее значение, глагольные вопросы. Начальная форма глагола. Гл</w:t>
      </w: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аголы сове</w:t>
      </w: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р</w:t>
      </w: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шенного и несовершенного видов.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Изменение глаголов по временам: настоящее, проше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шее и будущее время глаголов. </w:t>
      </w: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Наклонение глаголов.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Личные формы глагола. Изменение глаголов по ли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цам и числам в настоящем и будущем времени (спряжение). Способы оп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ределения I и II спряжения глаголов. Изменение глаголов по родам в про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шедшем времени.</w:t>
      </w: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 xml:space="preserve"> Словообразование глаголов. Глагол в предложении.</w:t>
      </w:r>
    </w:p>
    <w:p w:rsidR="00525BA5" w:rsidRPr="00D471AD" w:rsidRDefault="00525BA5" w:rsidP="006530AD">
      <w:pPr>
        <w:spacing w:after="0"/>
        <w:ind w:firstLine="5"/>
        <w:jc w:val="both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Наречие: значение и употребление в речи. Морфологический разбор на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речий.</w:t>
      </w:r>
    </w:p>
    <w:p w:rsidR="00525BA5" w:rsidRPr="00D471AD" w:rsidRDefault="00525BA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Имя числительное: общее значение.</w:t>
      </w:r>
    </w:p>
    <w:p w:rsidR="00525BA5" w:rsidRPr="00D471AD" w:rsidRDefault="00525BA5" w:rsidP="006530AD">
      <w:pPr>
        <w:spacing w:after="0"/>
        <w:ind w:firstLine="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Синтаксис</w:t>
      </w:r>
    </w:p>
    <w:p w:rsidR="00525BA5" w:rsidRPr="00D471AD" w:rsidRDefault="00525BA5" w:rsidP="006530AD">
      <w:pPr>
        <w:spacing w:after="0"/>
        <w:ind w:firstLine="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Синтаксический анализ простого предложения.</w:t>
      </w:r>
    </w:p>
    <w:p w:rsidR="00525BA5" w:rsidRPr="00D471AD" w:rsidRDefault="00525BA5" w:rsidP="006530AD">
      <w:pPr>
        <w:spacing w:after="0"/>
        <w:ind w:firstLine="5"/>
        <w:jc w:val="both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Словосочетание: различение слова, словосочетания и предложения. Уста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новление при помощи смысловых (синтаксических) вопросов связи между словами в словосочетании.</w:t>
      </w: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 xml:space="preserve"> Связи слов в словосочетании.</w:t>
      </w:r>
    </w:p>
    <w:p w:rsidR="00525BA5" w:rsidRPr="00D471AD" w:rsidRDefault="00525BA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Различение простых и сложных предложений.</w:t>
      </w:r>
    </w:p>
    <w:p w:rsidR="00525BA5" w:rsidRPr="00D471AD" w:rsidRDefault="00525BA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</w:rPr>
        <w:t>Лексика</w:t>
      </w:r>
    </w:p>
    <w:p w:rsidR="00525BA5" w:rsidRPr="00D471AD" w:rsidRDefault="00525BA5" w:rsidP="006530AD">
      <w:pPr>
        <w:spacing w:after="0"/>
        <w:ind w:firstLine="5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25BA5" w:rsidRPr="00D471AD" w:rsidRDefault="00525BA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«Орфография и пунктуация»</w:t>
      </w:r>
    </w:p>
    <w:p w:rsidR="00525BA5" w:rsidRPr="00D471AD" w:rsidRDefault="00525BA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</w:rPr>
        <w:t>Повторение правил правописания, изученных во 1, 2, 3-ем классах.</w:t>
      </w:r>
    </w:p>
    <w:p w:rsidR="00525BA5" w:rsidRPr="00D471AD" w:rsidRDefault="00525BA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</w:rPr>
        <w:t>Формирование орфографической зоркости, речевого слуха, навыков письма: осознание мес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та возможного возникновения орфографической ошибки, использование разных сп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</w:rPr>
        <w:t>о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</w:rPr>
        <w:t>собов решения орфографической задачи в зависимости от места орфограммы в слове.</w:t>
      </w:r>
    </w:p>
    <w:p w:rsidR="00525BA5" w:rsidRPr="00D471AD" w:rsidRDefault="00525BA5" w:rsidP="006530AD">
      <w:pPr>
        <w:spacing w:after="0"/>
        <w:ind w:firstLine="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Ознакомление с правилами правописания и их применение:</w:t>
      </w:r>
    </w:p>
    <w:p w:rsidR="00525BA5" w:rsidRPr="00D471AD" w:rsidRDefault="00525BA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непроверяемые гласные и согласные в корне слова; </w:t>
      </w:r>
      <w:proofErr w:type="gramStart"/>
      <w:r w:rsidRPr="00D471AD">
        <w:rPr>
          <w:rFonts w:ascii="Times New Roman" w:eastAsia="Arial Unicode MS" w:hAnsi="Times New Roman" w:cs="Times New Roman"/>
          <w:iCs/>
          <w:color w:val="000000"/>
          <w:spacing w:val="30"/>
          <w:sz w:val="24"/>
          <w:szCs w:val="24"/>
          <w:lang w:eastAsia="ru-RU"/>
        </w:rPr>
        <w:t>-н</w:t>
      </w:r>
      <w:proofErr w:type="gramEnd"/>
      <w:r w:rsidRPr="00D471AD">
        <w:rPr>
          <w:rFonts w:ascii="Times New Roman" w:eastAsia="Arial Unicode MS" w:hAnsi="Times New Roman" w:cs="Times New Roman"/>
          <w:iCs/>
          <w:color w:val="000000"/>
          <w:spacing w:val="30"/>
          <w:sz w:val="24"/>
          <w:szCs w:val="24"/>
          <w:lang w:eastAsia="ru-RU"/>
        </w:rPr>
        <w:t>е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 глаголами;</w:t>
      </w:r>
    </w:p>
    <w:p w:rsidR="00525BA5" w:rsidRPr="00D471AD" w:rsidRDefault="00525BA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мягкий знак после шипящих на конце глаголов;</w:t>
      </w:r>
    </w:p>
    <w:p w:rsidR="00525BA5" w:rsidRPr="00D471AD" w:rsidRDefault="00525BA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мягкий знак в глаголах в сочетании </w:t>
      </w:r>
      <w:proofErr w:type="gramStart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т</w:t>
      </w:r>
      <w:proofErr w:type="gramEnd"/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ься</w:t>
      </w:r>
      <w:proofErr w:type="spellEnd"/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525BA5" w:rsidRPr="00D471AD" w:rsidRDefault="00525BA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безударные личные окончания глаголов;</w:t>
      </w:r>
    </w:p>
    <w:p w:rsidR="00525BA5" w:rsidRPr="00D471AD" w:rsidRDefault="00525BA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суффиксы глаголов </w:t>
      </w:r>
      <w:proofErr w:type="gramStart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-и</w:t>
      </w:r>
      <w:proofErr w:type="gramEnd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ва/-</w:t>
      </w:r>
      <w:proofErr w:type="spellStart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ыва</w:t>
      </w:r>
      <w:proofErr w:type="spellEnd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ова</w:t>
      </w:r>
      <w:proofErr w:type="spellEnd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ева</w:t>
      </w:r>
      <w:proofErr w:type="spellEnd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;</w:t>
      </w:r>
    </w:p>
    <w:p w:rsidR="00525BA5" w:rsidRPr="00D471AD" w:rsidRDefault="00525BA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гласные в окончаниях глаголов прошедшего времени;</w:t>
      </w:r>
    </w:p>
    <w:p w:rsidR="00525BA5" w:rsidRPr="00D471AD" w:rsidRDefault="00525BA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буквы а, </w:t>
      </w:r>
      <w:proofErr w:type="gramStart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на конце наречий;</w:t>
      </w:r>
    </w:p>
    <w:p w:rsidR="00525BA5" w:rsidRPr="00D471AD" w:rsidRDefault="00525BA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мягкий знак на конце наречий;</w:t>
      </w:r>
    </w:p>
    <w:p w:rsidR="00525BA5" w:rsidRPr="00D471AD" w:rsidRDefault="00525BA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слитное и раздельное написание числительных;</w:t>
      </w:r>
    </w:p>
    <w:p w:rsidR="00525BA5" w:rsidRPr="00D471AD" w:rsidRDefault="00525BA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мягкий знак в именах числительных;</w:t>
      </w:r>
    </w:p>
    <w:p w:rsidR="00864E85" w:rsidRPr="00864E85" w:rsidRDefault="00525BA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запятая между частями сложного предложения (простейшие случаи).</w:t>
      </w:r>
    </w:p>
    <w:p w:rsidR="00864E85" w:rsidRPr="00864E85" w:rsidRDefault="00864E8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</w:t>
      </w:r>
      <w:r w:rsidR="00525BA5" w:rsidRPr="00864E85">
        <w:rPr>
          <w:rFonts w:ascii="Times New Roman" w:eastAsia="Arial Unicode MS" w:hAnsi="Times New Roman" w:cs="Times New Roman"/>
          <w:color w:val="000000"/>
          <w:sz w:val="24"/>
          <w:szCs w:val="24"/>
        </w:rPr>
        <w:t>спользование орфографического словаря для определения (уточнения) напи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сания слова;</w:t>
      </w:r>
    </w:p>
    <w:p w:rsidR="00525BA5" w:rsidRPr="00864E85" w:rsidRDefault="00864E85" w:rsidP="00864E85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</w:t>
      </w:r>
      <w:r w:rsidR="00525BA5" w:rsidRPr="00864E85">
        <w:rPr>
          <w:rFonts w:ascii="Times New Roman" w:eastAsia="Arial Unicode MS" w:hAnsi="Times New Roman" w:cs="Times New Roman"/>
          <w:color w:val="000000"/>
          <w:sz w:val="24"/>
          <w:szCs w:val="24"/>
        </w:rPr>
        <w:t>ормирование действия контроля при проверке собственных и предложенных те</w:t>
      </w:r>
      <w:r w:rsidR="00525BA5" w:rsidRPr="00864E85"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r w:rsidR="00525BA5" w:rsidRPr="00864E85">
        <w:rPr>
          <w:rFonts w:ascii="Times New Roman" w:eastAsia="Arial Unicode MS" w:hAnsi="Times New Roman" w:cs="Times New Roman"/>
          <w:color w:val="000000"/>
          <w:sz w:val="24"/>
          <w:szCs w:val="24"/>
        </w:rPr>
        <w:t>стов.</w:t>
      </w:r>
    </w:p>
    <w:p w:rsidR="00525BA5" w:rsidRPr="00D471AD" w:rsidRDefault="00525BA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25BA5" w:rsidRPr="00D471AD" w:rsidRDefault="00525BA5" w:rsidP="006530AD">
      <w:pPr>
        <w:pStyle w:val="a4"/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«Развитие речи»</w:t>
      </w:r>
    </w:p>
    <w:p w:rsidR="00525BA5" w:rsidRPr="00D471AD" w:rsidRDefault="00525BA5" w:rsidP="006530A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  <w:t>Устная речь</w:t>
      </w:r>
    </w:p>
    <w:p w:rsidR="00525BA5" w:rsidRPr="00D471AD" w:rsidRDefault="00525BA5" w:rsidP="006530AD">
      <w:pPr>
        <w:spacing w:after="0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Адекватное использование речевых сре</w:t>
      </w:r>
      <w:proofErr w:type="gramStart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я эффективного решения разноо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б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разных коммуникативных задач. Соблюдение норм речевого этикета орфоэпических норм в ситуациях учебного и бытового общения.</w:t>
      </w:r>
    </w:p>
    <w:p w:rsidR="00525BA5" w:rsidRPr="00D471AD" w:rsidRDefault="00525BA5" w:rsidP="006530AD">
      <w:pPr>
        <w:pStyle w:val="a4"/>
        <w:spacing w:after="0"/>
        <w:ind w:left="0"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Формулировка и аргументирование собственного мнения и позиции в диалоге и дискуссии. Умение договариваться, приходить к общему решению, осуществлять взаи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ный контроль, оказывать необходимую взаимопомощь в сотрудничестве при проведении парной и групповой работы. Соблюдение норм речевого взаимодействия при интеракти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ном общении.</w:t>
      </w:r>
    </w:p>
    <w:p w:rsidR="00525BA5" w:rsidRPr="00D471AD" w:rsidRDefault="00525BA5" w:rsidP="006530A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  <w:t>Письменная речь</w:t>
      </w:r>
    </w:p>
    <w:p w:rsidR="00525BA5" w:rsidRPr="00D471AD" w:rsidRDefault="00404E01" w:rsidP="006530AD">
      <w:pPr>
        <w:spacing w:after="0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Знакомство с основными вида</w:t>
      </w:r>
      <w:r w:rsidR="00525BA5"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ми сочинений и изложений: изложения подробные, сжатые, выборочные, изложения с элементами сочинения; сочинения-повествования, с</w:t>
      </w:r>
      <w:r w:rsidR="00525BA5"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="00525BA5"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чинения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5BA5"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 рассуждения, сочинения-описания (без заучивания учащимися определений).</w:t>
      </w:r>
      <w:proofErr w:type="gramEnd"/>
      <w:r w:rsidR="00525BA5"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Пересказ тек</w:t>
      </w:r>
      <w:r w:rsidR="00525BA5"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 (изложение) от другого лица.</w:t>
      </w:r>
    </w:p>
    <w:p w:rsidR="00525BA5" w:rsidRPr="00D471AD" w:rsidRDefault="00525BA5" w:rsidP="006530AD">
      <w:pPr>
        <w:pStyle w:val="a4"/>
        <w:spacing w:after="0"/>
        <w:ind w:left="0" w:firstLine="708"/>
        <w:jc w:val="both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Продолжение работы над правильностью, точностью, богатством и выразительн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стью пись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менной речи в процессе написания изложений и сочинений. </w:t>
      </w:r>
      <w:proofErr w:type="spellStart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текстов, напи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му плану. Определение типов текстов (повествование, описание, ра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суждение) и создание собственных текстов заданного типа.</w:t>
      </w: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 xml:space="preserve"> Корректирование текстов, в которых допущены на</w:t>
      </w: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softHyphen/>
        <w:t xml:space="preserve">рушения норм письменной речи. Создание собственных текстов с </w:t>
      </w:r>
      <w:r w:rsidR="00404E01"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учётом</w:t>
      </w:r>
      <w:r w:rsidRPr="00D471AD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 xml:space="preserve"> правильности, богатства и выразительности письменной речи.</w:t>
      </w:r>
    </w:p>
    <w:p w:rsidR="00525BA5" w:rsidRPr="00D471AD" w:rsidRDefault="00525BA5" w:rsidP="006530AD">
      <w:pPr>
        <w:pStyle w:val="a4"/>
        <w:spacing w:after="0"/>
        <w:ind w:left="0" w:firstLine="708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A236E5" w:rsidRPr="00D471AD" w:rsidRDefault="00A236E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D471A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Слова с непроверяемым написанием для изучения в 4 классе</w:t>
      </w:r>
    </w:p>
    <w:p w:rsidR="00A236E5" w:rsidRPr="00D471AD" w:rsidRDefault="00A236E5" w:rsidP="006530AD">
      <w:pPr>
        <w:spacing w:after="0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Акварель, аллея, альбом, аппетит, аппликация, аромат, бассейн, биография, богатство, бутерброд, викторина, волшебник, восемь, горизонт, готов, двенадцать, диалог, директор, ещё, желать, железо, изложение, изображение, иногда, искусство, истина, кабинет, к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мыш, капитан, килограмм, километр, командир, комета, конверт, корабль, коридор, крос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ворд, ли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ловый, матч, металл, минута, надежда, оборона, огонь, одиннадцать, отечество, охотник, памятник, пассажир, пейзаж, перрон, печаль, портрет, похожий, правительство, председа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тель, представление, приглашение, путешествие, район</w:t>
      </w:r>
      <w:proofErr w:type="gramEnd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революция, решать, сверху, сви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тер, свобода, секрет, секунда, ситуация, снизу, совсем, сочинение, ссора, су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ма, тайга, те</w:t>
      </w:r>
      <w:r w:rsidRPr="00D471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леграмма, фантазия, федерация, финиш, фиолетовый, хозяин, шоссе, экипаж, экскурсия, электричество, электростанция, эскалатор, якорь.</w:t>
      </w:r>
      <w:proofErr w:type="gramEnd"/>
    </w:p>
    <w:p w:rsidR="00A236E5" w:rsidRPr="00D471AD" w:rsidRDefault="00A236E5" w:rsidP="006530AD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864E85" w:rsidRPr="0047452D" w:rsidRDefault="00864E85" w:rsidP="00864E8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864E85" w:rsidRPr="00D73A62" w:rsidRDefault="00864E85" w:rsidP="00864E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864E85" w:rsidRDefault="00864E85" w:rsidP="006530A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1A8" w:rsidRDefault="00852459" w:rsidP="00864E8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</w:t>
      </w:r>
    </w:p>
    <w:p w:rsidR="003E11A8" w:rsidRDefault="00852459" w:rsidP="006530AD">
      <w:pPr>
        <w:pStyle w:val="c5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52459">
        <w:rPr>
          <w:b/>
          <w:bCs/>
        </w:rPr>
        <w:t> </w:t>
      </w:r>
      <w:r w:rsidR="003E11A8">
        <w:rPr>
          <w:rStyle w:val="c3"/>
          <w:color w:val="000000"/>
        </w:rPr>
        <w:t>К концу обучения в 4 классе </w:t>
      </w:r>
      <w:r w:rsidR="003E11A8">
        <w:rPr>
          <w:rStyle w:val="c3"/>
          <w:b/>
          <w:bCs/>
          <w:color w:val="000000"/>
        </w:rPr>
        <w:t>ученик научится:</w:t>
      </w:r>
      <w:r w:rsidR="003E11A8">
        <w:rPr>
          <w:rStyle w:val="c2"/>
          <w:rFonts w:ascii="Arial" w:hAnsi="Arial" w:cs="Arial"/>
          <w:b/>
          <w:bCs/>
          <w:color w:val="000000"/>
          <w:sz w:val="20"/>
          <w:szCs w:val="20"/>
        </w:rPr>
        <w:t> </w:t>
      </w:r>
    </w:p>
    <w:p w:rsidR="003E11A8" w:rsidRDefault="003E11A8" w:rsidP="006530AD">
      <w:pPr>
        <w:pStyle w:val="c2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различать, сравнивать, кратко характеризовать</w:t>
      </w:r>
      <w:r>
        <w:rPr>
          <w:rStyle w:val="c3"/>
          <w:color w:val="000000"/>
        </w:rPr>
        <w:t>:</w:t>
      </w:r>
    </w:p>
    <w:p w:rsidR="003E11A8" w:rsidRDefault="003E11A8" w:rsidP="00864E85">
      <w:pPr>
        <w:pStyle w:val="c10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имя существительное, имя прилагательное, личное местоимение, глагол;</w:t>
      </w:r>
    </w:p>
    <w:p w:rsidR="003E11A8" w:rsidRDefault="003E11A8" w:rsidP="00864E85">
      <w:pPr>
        <w:pStyle w:val="c24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слово, словосочетание и предложение;</w:t>
      </w:r>
    </w:p>
    <w:p w:rsidR="003E11A8" w:rsidRDefault="003E11A8" w:rsidP="006530AD">
      <w:pPr>
        <w:pStyle w:val="c2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выделять, находить</w:t>
      </w:r>
      <w:r>
        <w:rPr>
          <w:rStyle w:val="c3"/>
          <w:color w:val="000000"/>
        </w:rPr>
        <w:t>:</w:t>
      </w:r>
    </w:p>
    <w:p w:rsidR="003E11A8" w:rsidRDefault="003E11A8" w:rsidP="00864E85">
      <w:pPr>
        <w:pStyle w:val="c24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начальную форму глагола;</w:t>
      </w:r>
    </w:p>
    <w:p w:rsidR="003E11A8" w:rsidRDefault="003E11A8" w:rsidP="00864E85">
      <w:pPr>
        <w:pStyle w:val="c24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глаголы в формах настоящего, прошедшего и будущего времени;</w:t>
      </w:r>
    </w:p>
    <w:p w:rsidR="003E11A8" w:rsidRDefault="00864E85" w:rsidP="00864E85">
      <w:pPr>
        <w:pStyle w:val="c24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 xml:space="preserve">глаголы в формах 1, </w:t>
      </w:r>
      <w:r w:rsidR="003E11A8">
        <w:rPr>
          <w:rStyle w:val="c3"/>
          <w:color w:val="000000"/>
        </w:rPr>
        <w:t>2, 3-его лица;</w:t>
      </w:r>
    </w:p>
    <w:p w:rsidR="003E11A8" w:rsidRDefault="003E11A8" w:rsidP="006530AD">
      <w:pPr>
        <w:pStyle w:val="c2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решать учебные и практические задачи</w:t>
      </w:r>
      <w:r>
        <w:rPr>
          <w:rStyle w:val="c3"/>
          <w:color w:val="000000"/>
        </w:rPr>
        <w:t>:</w:t>
      </w:r>
    </w:p>
    <w:p w:rsidR="003E11A8" w:rsidRDefault="003E11A8" w:rsidP="00864E85">
      <w:pPr>
        <w:pStyle w:val="c24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определять спряжение глагола;</w:t>
      </w:r>
    </w:p>
    <w:p w:rsidR="003E11A8" w:rsidRDefault="003E11A8" w:rsidP="00864E85">
      <w:pPr>
        <w:pStyle w:val="c24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устанавливать  при  помощи  смысловых  (синтаксических)  вопросов  связь  между словами в словосочетании и предложении;</w:t>
      </w:r>
    </w:p>
    <w:p w:rsidR="003E11A8" w:rsidRDefault="003E11A8" w:rsidP="00864E85">
      <w:pPr>
        <w:pStyle w:val="c24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разбирать по членам простое двусоставное предложение;</w:t>
      </w:r>
    </w:p>
    <w:p w:rsidR="003E11A8" w:rsidRDefault="003E11A8" w:rsidP="00864E85">
      <w:pPr>
        <w:pStyle w:val="c24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использовать  разные  способы  решения  орфографической  задачи  в  зависим</w:t>
      </w:r>
      <w:r>
        <w:rPr>
          <w:rStyle w:val="c3"/>
          <w:color w:val="000000"/>
        </w:rPr>
        <w:t>о</w:t>
      </w:r>
      <w:r>
        <w:rPr>
          <w:rStyle w:val="c3"/>
          <w:color w:val="000000"/>
        </w:rPr>
        <w:t>сти  от места орфограммы в слове;</w:t>
      </w:r>
    </w:p>
    <w:p w:rsidR="003E11A8" w:rsidRDefault="003E11A8" w:rsidP="00864E85">
      <w:pPr>
        <w:pStyle w:val="c24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 xml:space="preserve">подбирать примеры слов с </w:t>
      </w:r>
      <w:proofErr w:type="spellStart"/>
      <w:r>
        <w:rPr>
          <w:rStyle w:val="c3"/>
          <w:color w:val="000000"/>
        </w:rPr>
        <w:t>определенной</w:t>
      </w:r>
      <w:proofErr w:type="spellEnd"/>
      <w:r>
        <w:rPr>
          <w:rStyle w:val="c3"/>
          <w:color w:val="000000"/>
        </w:rPr>
        <w:t xml:space="preserve"> орфограммой;</w:t>
      </w:r>
    </w:p>
    <w:p w:rsidR="003E11A8" w:rsidRDefault="003E11A8" w:rsidP="00864E85">
      <w:pPr>
        <w:pStyle w:val="c24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lastRenderedPageBreak/>
        <w:t>определять (уточнять) написание слова по орфографическому словарю учебника;</w:t>
      </w:r>
    </w:p>
    <w:p w:rsidR="003E11A8" w:rsidRDefault="003E11A8" w:rsidP="00864E85">
      <w:pPr>
        <w:pStyle w:val="c24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 xml:space="preserve">безошибочно списывать и писать под диктовку тексты </w:t>
      </w:r>
      <w:proofErr w:type="spellStart"/>
      <w:r>
        <w:rPr>
          <w:rStyle w:val="c3"/>
          <w:color w:val="000000"/>
        </w:rPr>
        <w:t>объемом</w:t>
      </w:r>
      <w:proofErr w:type="spellEnd"/>
      <w:r>
        <w:rPr>
          <w:rStyle w:val="c3"/>
          <w:color w:val="000000"/>
        </w:rPr>
        <w:t xml:space="preserve"> 80–100 слов;</w:t>
      </w:r>
    </w:p>
    <w:p w:rsidR="003E11A8" w:rsidRDefault="003E11A8" w:rsidP="00864E85">
      <w:pPr>
        <w:pStyle w:val="c24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проверять  собственный  и  предложенный  тексты,  находить  и  исправлять орф</w:t>
      </w:r>
      <w:r>
        <w:rPr>
          <w:rStyle w:val="c3"/>
          <w:color w:val="000000"/>
        </w:rPr>
        <w:t>о</w:t>
      </w:r>
      <w:r>
        <w:rPr>
          <w:rStyle w:val="c3"/>
          <w:color w:val="000000"/>
        </w:rPr>
        <w:t>графические и пунктуационные ошибки;</w:t>
      </w:r>
    </w:p>
    <w:p w:rsidR="003E11A8" w:rsidRDefault="003E11A8" w:rsidP="006530AD">
      <w:pPr>
        <w:pStyle w:val="c2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применять правила правописания</w:t>
      </w:r>
    </w:p>
    <w:p w:rsidR="003E11A8" w:rsidRDefault="003E11A8" w:rsidP="00864E85">
      <w:pPr>
        <w:pStyle w:val="c24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непроверяемые  гласные  и  согласные  в  </w:t>
      </w:r>
      <w:proofErr w:type="gramStart"/>
      <w:r>
        <w:rPr>
          <w:rStyle w:val="c3"/>
          <w:color w:val="000000"/>
        </w:rPr>
        <w:t>корне  слова</w:t>
      </w:r>
      <w:proofErr w:type="gramEnd"/>
      <w:r>
        <w:rPr>
          <w:rStyle w:val="c3"/>
          <w:color w:val="000000"/>
        </w:rPr>
        <w:t xml:space="preserve">  (словарные  слова,  </w:t>
      </w:r>
      <w:r w:rsidR="00864E85">
        <w:rPr>
          <w:rStyle w:val="c3"/>
          <w:color w:val="000000"/>
        </w:rPr>
        <w:t>опред</w:t>
      </w:r>
      <w:r w:rsidR="00864E85">
        <w:rPr>
          <w:rStyle w:val="c3"/>
          <w:color w:val="000000"/>
        </w:rPr>
        <w:t>е</w:t>
      </w:r>
      <w:r w:rsidR="00864E85">
        <w:rPr>
          <w:rStyle w:val="c3"/>
          <w:color w:val="000000"/>
        </w:rPr>
        <w:t>лённые</w:t>
      </w:r>
      <w:r>
        <w:rPr>
          <w:rStyle w:val="c3"/>
          <w:color w:val="000000"/>
        </w:rPr>
        <w:t xml:space="preserve"> программой);</w:t>
      </w:r>
    </w:p>
    <w:p w:rsidR="003E11A8" w:rsidRDefault="003E11A8" w:rsidP="00864E85">
      <w:pPr>
        <w:pStyle w:val="c24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не с глаголами;</w:t>
      </w:r>
    </w:p>
    <w:p w:rsidR="003E11A8" w:rsidRDefault="003E11A8" w:rsidP="00864E85">
      <w:pPr>
        <w:pStyle w:val="c24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мягкий знак после шипящих на конце глаголов;</w:t>
      </w:r>
    </w:p>
    <w:p w:rsidR="003E11A8" w:rsidRDefault="003E11A8" w:rsidP="00864E85">
      <w:pPr>
        <w:pStyle w:val="c24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 xml:space="preserve">мягкий знак в глаголах в сочетании </w:t>
      </w:r>
      <w:proofErr w:type="gramStart"/>
      <w:r>
        <w:rPr>
          <w:rStyle w:val="c3"/>
          <w:color w:val="000000"/>
        </w:rPr>
        <w:t>–</w:t>
      </w:r>
      <w:proofErr w:type="spellStart"/>
      <w:r>
        <w:rPr>
          <w:rStyle w:val="c3"/>
          <w:color w:val="000000"/>
        </w:rPr>
        <w:t>т</w:t>
      </w:r>
      <w:proofErr w:type="gramEnd"/>
      <w:r>
        <w:rPr>
          <w:rStyle w:val="c3"/>
          <w:color w:val="000000"/>
        </w:rPr>
        <w:t>ься</w:t>
      </w:r>
      <w:proofErr w:type="spellEnd"/>
      <w:r>
        <w:rPr>
          <w:rStyle w:val="c3"/>
          <w:color w:val="000000"/>
        </w:rPr>
        <w:t>;</w:t>
      </w:r>
    </w:p>
    <w:p w:rsidR="003E11A8" w:rsidRDefault="003E11A8" w:rsidP="00864E85">
      <w:pPr>
        <w:pStyle w:val="c24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безударные личные окончания глаголов.  </w:t>
      </w:r>
    </w:p>
    <w:p w:rsidR="003E11A8" w:rsidRDefault="003E11A8" w:rsidP="006530AD">
      <w:pPr>
        <w:pStyle w:val="c5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К концу обучения в 4 классе ученик </w:t>
      </w:r>
      <w:r>
        <w:rPr>
          <w:rStyle w:val="c3"/>
          <w:b/>
          <w:bCs/>
          <w:color w:val="000000"/>
        </w:rPr>
        <w:t>получит возможность научиться: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проводить по предложенному  в  учебнике  алгоритму морфологический  анализ имени существительного, имени прилагательного, глагола и наречия;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проводить по предложенному в учебнике алгоритму синтаксический анализ пр</w:t>
      </w:r>
      <w:r>
        <w:rPr>
          <w:rStyle w:val="c3"/>
          <w:color w:val="000000"/>
        </w:rPr>
        <w:t>о</w:t>
      </w:r>
      <w:r>
        <w:rPr>
          <w:rStyle w:val="c3"/>
          <w:color w:val="000000"/>
        </w:rPr>
        <w:t>стого двусоставного предложения;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определять вид глагола;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находить наречие и имя числительное в тексте;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 xml:space="preserve">применять правило правописания суффиксов глаголов </w:t>
      </w:r>
      <w:proofErr w:type="gramStart"/>
      <w:r>
        <w:rPr>
          <w:rStyle w:val="c3"/>
          <w:color w:val="000000"/>
        </w:rPr>
        <w:t>–и</w:t>
      </w:r>
      <w:proofErr w:type="gramEnd"/>
      <w:r>
        <w:rPr>
          <w:rStyle w:val="c3"/>
          <w:color w:val="000000"/>
        </w:rPr>
        <w:t>ва/-</w:t>
      </w:r>
      <w:proofErr w:type="spellStart"/>
      <w:r>
        <w:rPr>
          <w:rStyle w:val="c3"/>
          <w:color w:val="000000"/>
        </w:rPr>
        <w:t>ыва</w:t>
      </w:r>
      <w:proofErr w:type="spellEnd"/>
      <w:r>
        <w:rPr>
          <w:rStyle w:val="c3"/>
          <w:color w:val="000000"/>
        </w:rPr>
        <w:t>,-</w:t>
      </w:r>
      <w:proofErr w:type="spellStart"/>
      <w:r>
        <w:rPr>
          <w:rStyle w:val="c3"/>
          <w:color w:val="000000"/>
        </w:rPr>
        <w:t>ова</w:t>
      </w:r>
      <w:proofErr w:type="spellEnd"/>
      <w:r>
        <w:rPr>
          <w:rStyle w:val="c3"/>
          <w:color w:val="000000"/>
        </w:rPr>
        <w:t>/-</w:t>
      </w:r>
      <w:proofErr w:type="spellStart"/>
      <w:r>
        <w:rPr>
          <w:rStyle w:val="c3"/>
          <w:color w:val="000000"/>
        </w:rPr>
        <w:t>ева</w:t>
      </w:r>
      <w:proofErr w:type="spellEnd"/>
      <w:r>
        <w:rPr>
          <w:rStyle w:val="c3"/>
          <w:color w:val="000000"/>
        </w:rPr>
        <w:t>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применять  правило  правописания  гласных  в  окончаниях  глаголов  прошедшего времени;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 xml:space="preserve">применять правило правописания букв а, она </w:t>
      </w:r>
      <w:proofErr w:type="gramStart"/>
      <w:r>
        <w:rPr>
          <w:rStyle w:val="c3"/>
          <w:color w:val="000000"/>
        </w:rPr>
        <w:t>конце</w:t>
      </w:r>
      <w:proofErr w:type="gramEnd"/>
      <w:r>
        <w:rPr>
          <w:rStyle w:val="c3"/>
          <w:color w:val="000000"/>
        </w:rPr>
        <w:t xml:space="preserve"> наречий;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применять правило правописания мягкого знака на конце наречий;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применять правило правописания слитного и раздельного написание числител</w:t>
      </w:r>
      <w:r>
        <w:rPr>
          <w:rStyle w:val="c3"/>
          <w:color w:val="000000"/>
        </w:rPr>
        <w:t>ь</w:t>
      </w:r>
      <w:r>
        <w:rPr>
          <w:rStyle w:val="c3"/>
          <w:color w:val="000000"/>
        </w:rPr>
        <w:t>ных;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применять правило правописания мягкого знака в именах числительных;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при  работе  над  ошибками  осознавать  причины  появления  ошибки  и  опред</w:t>
      </w:r>
      <w:r>
        <w:rPr>
          <w:rStyle w:val="c3"/>
          <w:color w:val="000000"/>
        </w:rPr>
        <w:t>е</w:t>
      </w:r>
      <w:r>
        <w:rPr>
          <w:rStyle w:val="c3"/>
          <w:color w:val="000000"/>
        </w:rPr>
        <w:t>лять способы  действий,  помогающих  предотвратить  </w:t>
      </w:r>
      <w:proofErr w:type="spellStart"/>
      <w:r>
        <w:rPr>
          <w:rStyle w:val="c3"/>
          <w:color w:val="000000"/>
        </w:rPr>
        <w:t>ее</w:t>
      </w:r>
      <w:proofErr w:type="spellEnd"/>
      <w:r>
        <w:rPr>
          <w:rStyle w:val="c3"/>
          <w:color w:val="000000"/>
        </w:rPr>
        <w:t xml:space="preserve">  в  последующих  пис</w:t>
      </w:r>
      <w:r>
        <w:rPr>
          <w:rStyle w:val="c3"/>
          <w:color w:val="000000"/>
        </w:rPr>
        <w:t>ь</w:t>
      </w:r>
      <w:r>
        <w:rPr>
          <w:rStyle w:val="c3"/>
          <w:color w:val="000000"/>
        </w:rPr>
        <w:t>менных работах;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применять  правило  постановки  запятой  между  частями  сложного  предложения (простейшие случаи);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письменно пересказывать текс т (писать изложения) подробно, выборочно, от др</w:t>
      </w:r>
      <w:r>
        <w:rPr>
          <w:rStyle w:val="c3"/>
          <w:color w:val="000000"/>
        </w:rPr>
        <w:t>у</w:t>
      </w:r>
      <w:r>
        <w:rPr>
          <w:rStyle w:val="c3"/>
          <w:color w:val="000000"/>
        </w:rPr>
        <w:t>гого лица;</w:t>
      </w:r>
    </w:p>
    <w:p w:rsidR="003E11A8" w:rsidRDefault="003E11A8" w:rsidP="00864E85">
      <w:pPr>
        <w:pStyle w:val="c24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соблюдать нормы  современного русского литературного  языка в  собственной р</w:t>
      </w:r>
      <w:r>
        <w:rPr>
          <w:rStyle w:val="c3"/>
          <w:color w:val="000000"/>
        </w:rPr>
        <w:t>е</w:t>
      </w:r>
      <w:r>
        <w:rPr>
          <w:rStyle w:val="c3"/>
          <w:color w:val="000000"/>
        </w:rPr>
        <w:t>чи и оценивать  соблюдение  этих  норм  в  речи  собеседников  (в  </w:t>
      </w:r>
      <w:proofErr w:type="spellStart"/>
      <w:r>
        <w:rPr>
          <w:rStyle w:val="c3"/>
          <w:color w:val="000000"/>
        </w:rPr>
        <w:t>объеме</w:t>
      </w:r>
      <w:proofErr w:type="spellEnd"/>
      <w:r>
        <w:rPr>
          <w:rStyle w:val="c3"/>
          <w:color w:val="000000"/>
        </w:rPr>
        <w:t xml:space="preserve">  пре</w:t>
      </w:r>
      <w:r>
        <w:rPr>
          <w:rStyle w:val="c3"/>
          <w:color w:val="000000"/>
        </w:rPr>
        <w:t>д</w:t>
      </w:r>
      <w:r>
        <w:rPr>
          <w:rStyle w:val="c3"/>
          <w:color w:val="000000"/>
        </w:rPr>
        <w:t>ставленного  в учебнике материала)</w:t>
      </w:r>
      <w:r w:rsidR="00864E85">
        <w:rPr>
          <w:rStyle w:val="c3"/>
          <w:color w:val="000000"/>
        </w:rPr>
        <w:t>.</w:t>
      </w:r>
    </w:p>
    <w:p w:rsidR="00852459" w:rsidRDefault="00852459" w:rsidP="006530A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459" w:rsidRDefault="00852459" w:rsidP="00864E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</w:p>
    <w:p w:rsidR="00852459" w:rsidRDefault="006E0ACA" w:rsidP="00864E8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852459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итература для учителя (основная и дополнительная)</w:t>
      </w:r>
      <w:r w:rsid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52459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E0ACA" w:rsidRPr="00864E85" w:rsidRDefault="006E0ACA" w:rsidP="00864E8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E85" w:rsidRPr="00864E85" w:rsidRDefault="001A3F3D" w:rsidP="00864E85">
      <w:pPr>
        <w:pStyle w:val="a4"/>
        <w:numPr>
          <w:ilvl w:val="0"/>
          <w:numId w:val="39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Программы: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Н.Ф.Виноградова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(руководитель), М.: «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</w:t>
      </w:r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2E9A" w:rsidRPr="00864E85" w:rsidRDefault="003E2E9A" w:rsidP="00864E85">
      <w:pPr>
        <w:pStyle w:val="a4"/>
        <w:numPr>
          <w:ilvl w:val="0"/>
          <w:numId w:val="39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С.В.Иванов</w:t>
      </w:r>
      <w:proofErr w:type="spellEnd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А.О.Евдокимова</w:t>
      </w:r>
      <w:proofErr w:type="spellEnd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М.И.Кузнецова</w:t>
      </w:r>
      <w:proofErr w:type="spellEnd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Л.В.Петленко</w:t>
      </w:r>
      <w:proofErr w:type="spellEnd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, В.Ю. Романова «Ру</w:t>
      </w:r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с</w:t>
      </w:r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ский язык» 4 класс: учебник для учащихся общеобразовательных учреждений: в 2 </w:t>
      </w:r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ч./.-7-е изд., </w:t>
      </w:r>
      <w:proofErr w:type="spellStart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.-М.: </w:t>
      </w:r>
      <w:proofErr w:type="spellStart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-Граф, 20</w:t>
      </w:r>
      <w:r w:rsidR="006549F7">
        <w:rPr>
          <w:rStyle w:val="c3"/>
          <w:rFonts w:ascii="Times New Roman" w:hAnsi="Times New Roman" w:cs="Times New Roman"/>
          <w:color w:val="000000"/>
          <w:sz w:val="24"/>
          <w:szCs w:val="24"/>
        </w:rPr>
        <w:t>19</w:t>
      </w:r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.- 192 с.: ил.- (Начальная школа XXI века).</w:t>
      </w:r>
    </w:p>
    <w:p w:rsidR="003E2E9A" w:rsidRPr="00864E85" w:rsidRDefault="003E2E9A" w:rsidP="00864E85">
      <w:pPr>
        <w:pStyle w:val="c24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</w:rPr>
      </w:pPr>
      <w:r w:rsidRPr="00864E85">
        <w:rPr>
          <w:rStyle w:val="c3"/>
          <w:color w:val="000000"/>
        </w:rPr>
        <w:t xml:space="preserve">Рабочая тетрадь «Пишем грамотно» в 2 ч к учебнику «Русский язык»: 4 класс: для учащихся общеобразовательных учреждений:/ М. И. Кузнецова.- 7-е изд., </w:t>
      </w:r>
      <w:proofErr w:type="spellStart"/>
      <w:r w:rsidRPr="00864E85">
        <w:rPr>
          <w:rStyle w:val="c3"/>
          <w:color w:val="000000"/>
        </w:rPr>
        <w:t>испр</w:t>
      </w:r>
      <w:proofErr w:type="spellEnd"/>
      <w:r w:rsidRPr="00864E85">
        <w:rPr>
          <w:rStyle w:val="c3"/>
          <w:color w:val="000000"/>
        </w:rPr>
        <w:t xml:space="preserve">. и доп. - М.: </w:t>
      </w:r>
      <w:proofErr w:type="spellStart"/>
      <w:r w:rsidRPr="00864E85">
        <w:rPr>
          <w:rStyle w:val="c3"/>
          <w:color w:val="000000"/>
        </w:rPr>
        <w:t>Вентана</w:t>
      </w:r>
      <w:proofErr w:type="spellEnd"/>
      <w:r w:rsidRPr="00864E85">
        <w:rPr>
          <w:rStyle w:val="c3"/>
          <w:color w:val="000000"/>
        </w:rPr>
        <w:t>-Граф, 20</w:t>
      </w:r>
      <w:r w:rsidR="006549F7">
        <w:rPr>
          <w:rStyle w:val="c3"/>
          <w:color w:val="000000"/>
        </w:rPr>
        <w:t>19</w:t>
      </w:r>
      <w:r w:rsidRPr="00864E85">
        <w:rPr>
          <w:rStyle w:val="c3"/>
          <w:color w:val="000000"/>
        </w:rPr>
        <w:t>.</w:t>
      </w:r>
    </w:p>
    <w:p w:rsidR="001A3F3D" w:rsidRPr="00864E85" w:rsidRDefault="003E2E9A" w:rsidP="00864E85">
      <w:pPr>
        <w:pStyle w:val="a4"/>
        <w:numPr>
          <w:ilvl w:val="0"/>
          <w:numId w:val="39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Коррекционно-развивающие тетради «Учусь писать без ошибок»</w:t>
      </w:r>
      <w:r w:rsidRPr="00864E8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4 класс: для уч</w:t>
      </w:r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а</w:t>
      </w:r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щихся общеобразовательных учреждений:/ М. И. Кузнецова.- 7-е изд., </w:t>
      </w:r>
      <w:proofErr w:type="spellStart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. и доп. - М.: </w:t>
      </w:r>
      <w:proofErr w:type="spellStart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-Граф, 20</w:t>
      </w:r>
      <w:r w:rsidR="006549F7">
        <w:rPr>
          <w:rStyle w:val="c3"/>
          <w:rFonts w:ascii="Times New Roman" w:hAnsi="Times New Roman" w:cs="Times New Roman"/>
          <w:color w:val="000000"/>
          <w:sz w:val="24"/>
          <w:szCs w:val="24"/>
        </w:rPr>
        <w:t>19</w:t>
      </w:r>
      <w:r w:rsidRPr="00864E85">
        <w:rPr>
          <w:rStyle w:val="c3"/>
          <w:rFonts w:ascii="Times New Roman" w:hAnsi="Times New Roman" w:cs="Times New Roman"/>
          <w:color w:val="000000"/>
          <w:sz w:val="24"/>
          <w:szCs w:val="24"/>
        </w:rPr>
        <w:t>.</w:t>
      </w:r>
    </w:p>
    <w:p w:rsidR="00864E85" w:rsidRPr="00864E85" w:rsidRDefault="001A3F3D" w:rsidP="00864E85">
      <w:pPr>
        <w:pStyle w:val="a4"/>
        <w:numPr>
          <w:ilvl w:val="0"/>
          <w:numId w:val="39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оценка достижения планируемых результатов обучения: 2 – 4 кла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сы, 201</w:t>
      </w:r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/ В. Ю. Романова, Л. В.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Петленко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– 4-е изд.,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.-М.: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2012.- 176 с.: ил.- (Начальная школа XXI века).</w:t>
      </w:r>
    </w:p>
    <w:p w:rsidR="00852459" w:rsidRDefault="001A3F3D" w:rsidP="00864E85">
      <w:pPr>
        <w:pStyle w:val="a4"/>
        <w:numPr>
          <w:ilvl w:val="0"/>
          <w:numId w:val="39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язык. Сборник проверочных и контрольных работ 1 – 4 классы. В. А.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кейло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– М.: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</w:t>
      </w:r>
      <w:r w:rsidR="00864E85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4E85" w:rsidRPr="00864E85" w:rsidRDefault="00864E85" w:rsidP="00864E85">
      <w:pPr>
        <w:pStyle w:val="a4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459" w:rsidRDefault="006E0ACA" w:rsidP="00864E8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852459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итература для </w:t>
      </w:r>
      <w:proofErr w:type="gramStart"/>
      <w:r w:rsidR="00852459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852459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 (основная и дополнительная)</w:t>
      </w:r>
      <w:r w:rsid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52459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E0ACA" w:rsidRPr="00864E85" w:rsidRDefault="006E0ACA" w:rsidP="00864E8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E9A" w:rsidRPr="00864E85" w:rsidRDefault="003E2E9A" w:rsidP="00864E85">
      <w:pPr>
        <w:pStyle w:val="a4"/>
        <w:numPr>
          <w:ilvl w:val="0"/>
          <w:numId w:val="41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С.В.Иванов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А.О.Евдокимова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М.И.Кузнецова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Л.В.Петленко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В.Ю. Романова «Ру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язык» 4 класс: учебник для учащихся общеобразовательных учреждений: в 2 ч./.-7-е изд.</w:t>
      </w:r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.-М.: </w:t>
      </w:r>
      <w:proofErr w:type="spellStart"/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2019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.- 192 с.: ил.- (Начальная школа XXI века).</w:t>
      </w:r>
    </w:p>
    <w:p w:rsidR="003E2E9A" w:rsidRPr="00864E85" w:rsidRDefault="003E2E9A" w:rsidP="00864E85">
      <w:pPr>
        <w:pStyle w:val="a4"/>
        <w:numPr>
          <w:ilvl w:val="0"/>
          <w:numId w:val="41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тетрадь «Пишем грамотно» в 2 ч к учебнику «Русский язык»: 4 класс: для </w:t>
      </w:r>
      <w:proofErr w:type="gram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уча-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proofErr w:type="spellEnd"/>
      <w:proofErr w:type="gram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учреждений:/ М. И. Кузнецова.- 7-е изд.,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М.: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</w:t>
      </w:r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2E9A" w:rsidRPr="00864E85" w:rsidRDefault="003E2E9A" w:rsidP="00864E85">
      <w:pPr>
        <w:pStyle w:val="a4"/>
        <w:numPr>
          <w:ilvl w:val="0"/>
          <w:numId w:val="41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Коррекционно-развивающие тетради «Учусь писать без ошибок» 4 класс: для уч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общеобразовательных учреждений:/ М. И. Кузнецова.- 7-е изд.,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М.: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</w:t>
      </w:r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3F3D" w:rsidRPr="00864E85" w:rsidRDefault="001A3F3D" w:rsidP="00864E85">
      <w:pPr>
        <w:pStyle w:val="a4"/>
        <w:numPr>
          <w:ilvl w:val="0"/>
          <w:numId w:val="4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Крючков С.Е., Ушаков Д.Н. Орфографический словарь. – М.: Просвещение, 20</w:t>
      </w:r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3F3D" w:rsidRPr="00864E85" w:rsidRDefault="001A3F3D" w:rsidP="00864E85">
      <w:pPr>
        <w:pStyle w:val="a4"/>
        <w:numPr>
          <w:ilvl w:val="0"/>
          <w:numId w:val="4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Михайлова С. Ю. Запоминаем слова с непроверяемыми написаниями: рабочая те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радь. – М.: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</w:t>
      </w:r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3F3D" w:rsidRPr="00864E85" w:rsidRDefault="001A3F3D" w:rsidP="00864E85">
      <w:pPr>
        <w:pStyle w:val="a4"/>
        <w:numPr>
          <w:ilvl w:val="0"/>
          <w:numId w:val="4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Ушакова О. Д. Толковый словарик школьника. – СПб: Литера, 20</w:t>
      </w:r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1A3F3D" w:rsidRPr="00864E85" w:rsidRDefault="001A3F3D" w:rsidP="00864E85">
      <w:pPr>
        <w:pStyle w:val="a4"/>
        <w:numPr>
          <w:ilvl w:val="0"/>
          <w:numId w:val="4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Ушакова О. Д. Этимологический словарик школьника. – СПб: Литера, 20</w:t>
      </w:r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52459" w:rsidRDefault="001A3F3D" w:rsidP="00864E85">
      <w:pPr>
        <w:pStyle w:val="a4"/>
        <w:numPr>
          <w:ilvl w:val="0"/>
          <w:numId w:val="4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Ушакова О. Д. Словарик иностранных слов. – СПб: Литера, 20</w:t>
      </w:r>
      <w:r w:rsidR="006549F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bookmarkStart w:id="12" w:name="_GoBack"/>
      <w:bookmarkEnd w:id="12"/>
    </w:p>
    <w:p w:rsidR="006E0ACA" w:rsidRPr="006E0ACA" w:rsidRDefault="006E0ACA" w:rsidP="006E0AC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459" w:rsidRPr="00864E85" w:rsidRDefault="006E0ACA" w:rsidP="00864E8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52459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атериалы на электронны</w:t>
      </w:r>
      <w:r w:rsidR="00864E85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х носителях и  Интернет-ресурсы:</w:t>
      </w:r>
      <w:r w:rsidR="00852459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64E85" w:rsidRPr="00864E85" w:rsidRDefault="001A3F3D" w:rsidP="00864E85">
      <w:pPr>
        <w:pStyle w:val="a4"/>
        <w:numPr>
          <w:ilvl w:val="0"/>
          <w:numId w:val="42"/>
        </w:numPr>
        <w:spacing w:after="0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Л.Е.Журова</w:t>
      </w:r>
      <w:proofErr w:type="gram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,А</w:t>
      </w:r>
      <w:proofErr w:type="gram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.О.Евдокимова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.Серия компьютерных игр для  обучение грамоте. –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СПб.</w:t>
      </w:r>
      <w:proofErr w:type="gram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:Ш</w:t>
      </w:r>
      <w:proofErr w:type="gram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кола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2005.</w:t>
      </w:r>
    </w:p>
    <w:p w:rsidR="00864E85" w:rsidRPr="00864E85" w:rsidRDefault="001A3F3D" w:rsidP="00864E85">
      <w:pPr>
        <w:pStyle w:val="a4"/>
        <w:numPr>
          <w:ilvl w:val="0"/>
          <w:numId w:val="42"/>
        </w:numPr>
        <w:spacing w:after="0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CD-ROM «Виртуальная школа Кирилла и </w:t>
      </w:r>
      <w:proofErr w:type="spell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». Уроки русского языка. Начальная школа. – М.</w:t>
      </w:r>
      <w:proofErr w:type="gramStart"/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4E85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="00864E85"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«Кирилл и Мефодий», 2004.</w:t>
      </w:r>
    </w:p>
    <w:p w:rsidR="006E0ACA" w:rsidRDefault="001A3F3D" w:rsidP="006E0ACA">
      <w:pPr>
        <w:pStyle w:val="a4"/>
        <w:numPr>
          <w:ilvl w:val="0"/>
          <w:numId w:val="42"/>
        </w:numPr>
        <w:spacing w:after="0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E85">
        <w:rPr>
          <w:rFonts w:ascii="Times New Roman" w:eastAsia="Times New Roman" w:hAnsi="Times New Roman" w:cs="Times New Roman"/>
          <w:sz w:val="24"/>
          <w:szCs w:val="24"/>
          <w:lang w:eastAsia="ru-RU"/>
        </w:rPr>
        <w:t>CD. Русский язык. Электронный образовательный ресурс для работы в классе. 4 класс</w:t>
      </w:r>
      <w:r w:rsid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 С.В.</w:t>
      </w:r>
    </w:p>
    <w:p w:rsidR="006E0ACA" w:rsidRDefault="001A3F3D" w:rsidP="006E0ACA">
      <w:pPr>
        <w:pStyle w:val="a4"/>
        <w:numPr>
          <w:ilvl w:val="0"/>
          <w:numId w:val="42"/>
        </w:numPr>
        <w:spacing w:after="0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Цифровых Образовательных Ресурсов. – Режим доступа: http://school-  collection.edu.ru</w:t>
      </w:r>
    </w:p>
    <w:p w:rsidR="006E0ACA" w:rsidRDefault="001A3F3D" w:rsidP="006E0ACA">
      <w:pPr>
        <w:pStyle w:val="a4"/>
        <w:numPr>
          <w:ilvl w:val="0"/>
          <w:numId w:val="42"/>
        </w:numPr>
        <w:spacing w:after="0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КМ-Школа (образовательная среда для комплексной информатизации школы). –  </w:t>
      </w:r>
      <w:proofErr w:type="spellStart"/>
      <w:r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Режимдоступа</w:t>
      </w:r>
      <w:proofErr w:type="spellEnd"/>
      <w:r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http:// </w:t>
      </w:r>
      <w:hyperlink r:id="rId9" w:history="1">
        <w:r w:rsidR="006E0ACA" w:rsidRPr="008F6B95">
          <w:rPr>
            <w:rStyle w:val="af2"/>
            <w:rFonts w:ascii="Times New Roman" w:eastAsia="Times New Roman" w:hAnsi="Times New Roman" w:cs="Times New Roman"/>
            <w:sz w:val="24"/>
            <w:szCs w:val="24"/>
            <w:lang w:eastAsia="ru-RU"/>
          </w:rPr>
          <w:t>www.km-school.ru</w:t>
        </w:r>
      </w:hyperlink>
    </w:p>
    <w:p w:rsidR="006E0ACA" w:rsidRDefault="001A3F3D" w:rsidP="006E0ACA">
      <w:pPr>
        <w:pStyle w:val="a4"/>
        <w:numPr>
          <w:ilvl w:val="0"/>
          <w:numId w:val="42"/>
        </w:numPr>
        <w:spacing w:after="0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Презентации уроков «Начальная школа». – Режим доступа: </w:t>
      </w:r>
      <w:hyperlink r:id="rId10" w:history="1">
        <w:r w:rsidR="006E0ACA" w:rsidRPr="008F6B95">
          <w:rPr>
            <w:rStyle w:val="af2"/>
            <w:rFonts w:ascii="Times New Roman" w:eastAsia="Times New Roman" w:hAnsi="Times New Roman" w:cs="Times New Roman"/>
            <w:sz w:val="24"/>
            <w:szCs w:val="24"/>
            <w:lang w:eastAsia="ru-RU"/>
          </w:rPr>
          <w:t>http://nachalka/info/about/193</w:t>
        </w:r>
      </w:hyperlink>
    </w:p>
    <w:p w:rsidR="001A3F3D" w:rsidRPr="006E0ACA" w:rsidRDefault="001A3F3D" w:rsidP="006E0ACA">
      <w:pPr>
        <w:pStyle w:val="a4"/>
        <w:numPr>
          <w:ilvl w:val="0"/>
          <w:numId w:val="42"/>
        </w:numPr>
        <w:spacing w:after="0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иду на урок начальной школы (материалы к уроку). – Режим доступа</w:t>
      </w:r>
      <w:proofErr w:type="gramStart"/>
      <w:r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http://nsc.  1september.ru/</w:t>
      </w:r>
      <w:proofErr w:type="spellStart"/>
      <w:r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>urok</w:t>
      </w:r>
      <w:proofErr w:type="spellEnd"/>
    </w:p>
    <w:p w:rsidR="00852459" w:rsidRPr="006E0ACA" w:rsidRDefault="00852459" w:rsidP="006530AD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459" w:rsidRPr="006E0ACA" w:rsidRDefault="006E0ACA" w:rsidP="006E0ACA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52459"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нформационно – техническая </w:t>
      </w:r>
      <w:r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оснащённость</w:t>
      </w:r>
      <w:r w:rsidR="00852459" w:rsidRPr="006E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кабинета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2459" w:rsidRPr="00852459" w:rsidRDefault="00852459" w:rsidP="006530AD">
      <w:pPr>
        <w:spacing w:after="0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524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E99" w:rsidRDefault="00352E99" w:rsidP="006530AD">
      <w:pPr>
        <w:pStyle w:val="c20"/>
        <w:shd w:val="clear" w:color="auto" w:fill="FFFFFF"/>
        <w:spacing w:before="0" w:beforeAutospacing="0" w:after="0" w:afterAutospacing="0"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1.Магнитная доска.</w:t>
      </w:r>
    </w:p>
    <w:p w:rsidR="00D471AD" w:rsidRDefault="00D471AD" w:rsidP="006530AD">
      <w:pPr>
        <w:pStyle w:val="c20"/>
        <w:shd w:val="clear" w:color="auto" w:fill="FFFFFF"/>
        <w:spacing w:before="0" w:beforeAutospacing="0" w:after="0" w:afterAutospacing="0" w:line="276" w:lineRule="auto"/>
        <w:ind w:left="426"/>
        <w:rPr>
          <w:rStyle w:val="c3"/>
          <w:color w:val="000000"/>
        </w:rPr>
      </w:pPr>
      <w:r>
        <w:rPr>
          <w:rStyle w:val="c3"/>
          <w:color w:val="000000"/>
        </w:rPr>
        <w:t xml:space="preserve">2.Компьютер </w:t>
      </w:r>
    </w:p>
    <w:p w:rsidR="00352E99" w:rsidRDefault="00D471AD" w:rsidP="006530AD">
      <w:pPr>
        <w:pStyle w:val="c20"/>
        <w:shd w:val="clear" w:color="auto" w:fill="FFFFFF"/>
        <w:spacing w:before="0" w:beforeAutospacing="0" w:after="0" w:afterAutospacing="0"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>
        <w:rPr>
          <w:rStyle w:val="c3"/>
          <w:color w:val="000000"/>
        </w:rPr>
        <w:t>3.</w:t>
      </w:r>
      <w:r w:rsidR="00CD3E0F">
        <w:rPr>
          <w:rStyle w:val="c3"/>
          <w:color w:val="000000"/>
        </w:rPr>
        <w:t>П</w:t>
      </w:r>
      <w:r w:rsidR="00352E99">
        <w:rPr>
          <w:rStyle w:val="c3"/>
          <w:color w:val="000000"/>
        </w:rPr>
        <w:t>ринтером.</w:t>
      </w:r>
    </w:p>
    <w:p w:rsidR="00352E99" w:rsidRDefault="00D471AD" w:rsidP="006530AD">
      <w:pPr>
        <w:pStyle w:val="c20"/>
        <w:shd w:val="clear" w:color="auto" w:fill="FFFFFF"/>
        <w:spacing w:before="0" w:beforeAutospacing="0" w:after="0" w:afterAutospacing="0" w:line="276" w:lineRule="auto"/>
        <w:ind w:left="426"/>
        <w:rPr>
          <w:rStyle w:val="c3"/>
          <w:color w:val="000000"/>
        </w:rPr>
      </w:pPr>
      <w:r>
        <w:rPr>
          <w:rStyle w:val="c3"/>
          <w:color w:val="000000"/>
        </w:rPr>
        <w:t>4</w:t>
      </w:r>
      <w:r w:rsidR="00352E99">
        <w:rPr>
          <w:rStyle w:val="c3"/>
          <w:color w:val="000000"/>
        </w:rPr>
        <w:t>.Проектор.</w:t>
      </w:r>
    </w:p>
    <w:p w:rsidR="00D471AD" w:rsidRDefault="00D471AD" w:rsidP="006530AD">
      <w:pPr>
        <w:pStyle w:val="c20"/>
        <w:shd w:val="clear" w:color="auto" w:fill="FFFFFF"/>
        <w:spacing w:before="0" w:beforeAutospacing="0" w:after="0" w:afterAutospacing="0" w:line="276" w:lineRule="auto"/>
        <w:ind w:left="426"/>
        <w:rPr>
          <w:rStyle w:val="c3"/>
          <w:color w:val="000000"/>
        </w:rPr>
      </w:pPr>
      <w:r>
        <w:rPr>
          <w:rStyle w:val="c3"/>
          <w:color w:val="000000"/>
        </w:rPr>
        <w:t>5.Магнитофон.</w:t>
      </w:r>
    </w:p>
    <w:p w:rsidR="00352E99" w:rsidRDefault="00352E99" w:rsidP="006530AD">
      <w:pPr>
        <w:pStyle w:val="c20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852459" w:rsidRDefault="00352E99" w:rsidP="006E0A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и печатные пособия:</w:t>
      </w:r>
    </w:p>
    <w:p w:rsidR="00352E99" w:rsidRPr="00852459" w:rsidRDefault="00352E99" w:rsidP="006530AD">
      <w:pPr>
        <w:spacing w:after="0"/>
        <w:ind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«Звуки и буквы».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Карточки «Словарные слова».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 «Фонетический разбор слова».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«Типы текстов».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«Разбор слова по составу».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Схема-алгоритм «Правописание безударных гласных в </w:t>
      </w:r>
      <w:proofErr w:type="gram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Схема-алгоритм «Правописание согласных в </w:t>
      </w:r>
      <w:proofErr w:type="gram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«Словообразование».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«Правописание непроизносимых согласных».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Сема-алгоритм «Правописание суффиксов».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Схемы-алгоритмы «Правописание приставок».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«Виды предложений».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«Главные члены предложения».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«Как найти главные члены предложения».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«Как найти в предложении словосочетания».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«Буквы о, ё после шипящих в коне слова».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«Однородные члены предложения».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«Звук [ы] после звука [ц]».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«Знаки препинания в предложениях с однородными членами».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«Части речи».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«Самостоятельные и служебные части речи».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«Имя существительное».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«Род имён существительных».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«Число имён существительных».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«Мягкий знак после шипящих на конце имён существительных</w:t>
      </w:r>
      <w:proofErr w:type="gram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!.</w:t>
      </w:r>
      <w:proofErr w:type="gramEnd"/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«Падежи имён существительных».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«Склонение имён существительных».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Схема-алгоритм «Суффиксы </w:t>
      </w:r>
      <w:proofErr w:type="gram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–</w:t>
      </w:r>
      <w:proofErr w:type="spell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</w:t>
      </w:r>
      <w:proofErr w:type="spell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в сочетаниях –</w:t>
      </w:r>
      <w:proofErr w:type="spell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ичк</w:t>
      </w:r>
      <w:proofErr w:type="spell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–</w:t>
      </w:r>
      <w:proofErr w:type="spell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ечк</w:t>
      </w:r>
      <w:proofErr w:type="spell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Схема-алгоритм «Сочетания </w:t>
      </w:r>
      <w:proofErr w:type="gram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–и</w:t>
      </w:r>
      <w:proofErr w:type="gram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нк- и –</w:t>
      </w:r>
      <w:proofErr w:type="spell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енк</w:t>
      </w:r>
      <w:proofErr w:type="spell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«Безударные окончания имён существительных».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</w:t>
      </w:r>
      <w:proofErr w:type="spell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Одуш</w:t>
      </w:r>
      <w:proofErr w:type="spell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</w:t>
      </w:r>
      <w:proofErr w:type="spell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неодуш</w:t>
      </w:r>
      <w:proofErr w:type="spell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имена существительные».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Таблица «Имена существительные собственные и нарицательные».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«гласные в окончаниях им. сущ. после шипящих и «ц».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«Имя прилагательное».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Схема-алгоритм «Существительные на </w:t>
      </w:r>
      <w:proofErr w:type="gram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,-</w:t>
      </w:r>
      <w:proofErr w:type="spell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proofErr w:type="spell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proofErr w:type="spellEnd"/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«Качественные имена прилагательные».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«Степени сравнения качественных прилагательных».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«Правописание окончаний имён прилагательных».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«Относительные имена прилагательные».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«Правописание относительных имён прилагательных».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«Притяжательные имена прилагательные».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«Правописание притяжательных имён прилагательных».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«Написание букв о, е в окончаниях имён прилагательных».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«правописание краткой формы качественных имён прилагател</w:t>
      </w: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«Местоимение».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Схема-алгоритм «Личные местоимения».</w:t>
      </w:r>
    </w:p>
    <w:p w:rsidR="00352E99" w:rsidRPr="00352E99" w:rsidRDefault="00352E99" w:rsidP="006E0ACA">
      <w:pPr>
        <w:numPr>
          <w:ilvl w:val="0"/>
          <w:numId w:val="4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«Склонение местоимений».</w:t>
      </w:r>
    </w:p>
    <w:p w:rsidR="00852459" w:rsidRPr="00852459" w:rsidRDefault="00852459" w:rsidP="006530A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459" w:rsidRPr="00852459" w:rsidRDefault="00852459" w:rsidP="006530AD">
      <w:pPr>
        <w:rPr>
          <w:rFonts w:ascii="Times New Roman" w:hAnsi="Times New Roman" w:cs="Times New Roman"/>
          <w:sz w:val="24"/>
          <w:szCs w:val="24"/>
        </w:rPr>
      </w:pPr>
    </w:p>
    <w:sectPr w:rsidR="00852459" w:rsidRPr="00852459" w:rsidSect="00371392">
      <w:footerReference w:type="default" r:id="rId11"/>
      <w:pgSz w:w="11906" w:h="16838"/>
      <w:pgMar w:top="993" w:right="1133" w:bottom="709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6BD" w:rsidRDefault="006C66BD" w:rsidP="00860B01">
      <w:pPr>
        <w:spacing w:after="0" w:line="240" w:lineRule="auto"/>
      </w:pPr>
      <w:r>
        <w:separator/>
      </w:r>
    </w:p>
  </w:endnote>
  <w:endnote w:type="continuationSeparator" w:id="0">
    <w:p w:rsidR="006C66BD" w:rsidRDefault="006C66BD" w:rsidP="00860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326587641"/>
      <w:docPartObj>
        <w:docPartGallery w:val="Page Numbers (Bottom of Page)"/>
        <w:docPartUnique/>
      </w:docPartObj>
    </w:sdtPr>
    <w:sdtEndPr/>
    <w:sdtContent>
      <w:p w:rsidR="006530AD" w:rsidRPr="004462ED" w:rsidRDefault="006530AD">
        <w:pPr>
          <w:pStyle w:val="ab"/>
          <w:jc w:val="right"/>
          <w:rPr>
            <w:rFonts w:ascii="Times New Roman" w:hAnsi="Times New Roman" w:cs="Times New Roman"/>
          </w:rPr>
        </w:pPr>
        <w:r w:rsidRPr="004462ED">
          <w:rPr>
            <w:rFonts w:ascii="Times New Roman" w:hAnsi="Times New Roman" w:cs="Times New Roman"/>
          </w:rPr>
          <w:fldChar w:fldCharType="begin"/>
        </w:r>
        <w:r w:rsidRPr="004462ED">
          <w:rPr>
            <w:rFonts w:ascii="Times New Roman" w:hAnsi="Times New Roman" w:cs="Times New Roman"/>
          </w:rPr>
          <w:instrText>PAGE   \* MERGEFORMAT</w:instrText>
        </w:r>
        <w:r w:rsidRPr="004462ED">
          <w:rPr>
            <w:rFonts w:ascii="Times New Roman" w:hAnsi="Times New Roman" w:cs="Times New Roman"/>
          </w:rPr>
          <w:fldChar w:fldCharType="separate"/>
        </w:r>
        <w:r w:rsidR="006549F7">
          <w:rPr>
            <w:rFonts w:ascii="Times New Roman" w:hAnsi="Times New Roman" w:cs="Times New Roman"/>
            <w:noProof/>
          </w:rPr>
          <w:t>17</w:t>
        </w:r>
        <w:r w:rsidRPr="004462ED">
          <w:rPr>
            <w:rFonts w:ascii="Times New Roman" w:hAnsi="Times New Roman" w:cs="Times New Roman"/>
          </w:rPr>
          <w:fldChar w:fldCharType="end"/>
        </w:r>
      </w:p>
    </w:sdtContent>
  </w:sdt>
  <w:p w:rsidR="006530AD" w:rsidRPr="004462ED" w:rsidRDefault="006530AD">
    <w:pPr>
      <w:pStyle w:val="ab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6BD" w:rsidRDefault="006C66BD" w:rsidP="00860B01">
      <w:pPr>
        <w:spacing w:after="0" w:line="240" w:lineRule="auto"/>
      </w:pPr>
      <w:r>
        <w:separator/>
      </w:r>
    </w:p>
  </w:footnote>
  <w:footnote w:type="continuationSeparator" w:id="0">
    <w:p w:rsidR="006C66BD" w:rsidRDefault="006C66BD" w:rsidP="00860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723768"/>
    <w:lvl w:ilvl="0">
      <w:numFmt w:val="bullet"/>
      <w:lvlText w:val="*"/>
      <w:lvlJc w:val="left"/>
    </w:lvl>
  </w:abstractNum>
  <w:abstractNum w:abstractNumId="1">
    <w:nsid w:val="05194EA2"/>
    <w:multiLevelType w:val="multilevel"/>
    <w:tmpl w:val="A19425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506188"/>
    <w:multiLevelType w:val="hybridMultilevel"/>
    <w:tmpl w:val="B686D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21601"/>
    <w:multiLevelType w:val="multilevel"/>
    <w:tmpl w:val="93C2D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620FA6"/>
    <w:multiLevelType w:val="hybridMultilevel"/>
    <w:tmpl w:val="2E40D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8439C"/>
    <w:multiLevelType w:val="hybridMultilevel"/>
    <w:tmpl w:val="DFBCCEA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F2807"/>
    <w:multiLevelType w:val="hybridMultilevel"/>
    <w:tmpl w:val="869A36B2"/>
    <w:lvl w:ilvl="0" w:tplc="CEA8A04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D86873"/>
    <w:multiLevelType w:val="hybridMultilevel"/>
    <w:tmpl w:val="B5AE868C"/>
    <w:lvl w:ilvl="0" w:tplc="CEA8A04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1C547CB"/>
    <w:multiLevelType w:val="hybridMultilevel"/>
    <w:tmpl w:val="13703474"/>
    <w:lvl w:ilvl="0" w:tplc="CEA8A04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5AC6BE4"/>
    <w:multiLevelType w:val="multilevel"/>
    <w:tmpl w:val="CB681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E11787"/>
    <w:multiLevelType w:val="hybridMultilevel"/>
    <w:tmpl w:val="960CDE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CBA20E0"/>
    <w:multiLevelType w:val="hybridMultilevel"/>
    <w:tmpl w:val="C358A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954BB"/>
    <w:multiLevelType w:val="hybridMultilevel"/>
    <w:tmpl w:val="AE02025A"/>
    <w:lvl w:ilvl="0" w:tplc="CEA8A04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FB02540"/>
    <w:multiLevelType w:val="hybridMultilevel"/>
    <w:tmpl w:val="6C8A5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D01B3C"/>
    <w:multiLevelType w:val="multilevel"/>
    <w:tmpl w:val="EBF6F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D66384"/>
    <w:multiLevelType w:val="hybridMultilevel"/>
    <w:tmpl w:val="01BCD2E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10D24"/>
    <w:multiLevelType w:val="hybridMultilevel"/>
    <w:tmpl w:val="956E172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9534E"/>
    <w:multiLevelType w:val="multilevel"/>
    <w:tmpl w:val="19785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EE5094"/>
    <w:multiLevelType w:val="multilevel"/>
    <w:tmpl w:val="0CA8F3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F64D32"/>
    <w:multiLevelType w:val="multilevel"/>
    <w:tmpl w:val="7EC02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011899"/>
    <w:multiLevelType w:val="hybridMultilevel"/>
    <w:tmpl w:val="952C5A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B1C22BB"/>
    <w:multiLevelType w:val="hybridMultilevel"/>
    <w:tmpl w:val="3B0ED1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C2A1F74"/>
    <w:multiLevelType w:val="hybridMultilevel"/>
    <w:tmpl w:val="939C4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F81543"/>
    <w:multiLevelType w:val="hybridMultilevel"/>
    <w:tmpl w:val="B2505CD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63400A"/>
    <w:multiLevelType w:val="hybridMultilevel"/>
    <w:tmpl w:val="FD1E0D4C"/>
    <w:lvl w:ilvl="0" w:tplc="CEA8A04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5B00AD6"/>
    <w:multiLevelType w:val="hybridMultilevel"/>
    <w:tmpl w:val="C6949B0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5A5D64"/>
    <w:multiLevelType w:val="hybridMultilevel"/>
    <w:tmpl w:val="0A305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8B417A"/>
    <w:multiLevelType w:val="hybridMultilevel"/>
    <w:tmpl w:val="6DE6752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>
    <w:nsid w:val="637F477A"/>
    <w:multiLevelType w:val="hybridMultilevel"/>
    <w:tmpl w:val="9A0C448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96361C"/>
    <w:multiLevelType w:val="multilevel"/>
    <w:tmpl w:val="0FB63C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C960B4"/>
    <w:multiLevelType w:val="multilevel"/>
    <w:tmpl w:val="3148E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D47430"/>
    <w:multiLevelType w:val="hybridMultilevel"/>
    <w:tmpl w:val="3688497E"/>
    <w:lvl w:ilvl="0" w:tplc="CEA8A04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A800F41"/>
    <w:multiLevelType w:val="hybridMultilevel"/>
    <w:tmpl w:val="DFCC2D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D2B64BE"/>
    <w:multiLevelType w:val="hybridMultilevel"/>
    <w:tmpl w:val="505C4D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F7E0B20"/>
    <w:multiLevelType w:val="hybridMultilevel"/>
    <w:tmpl w:val="EA4E4E9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C76AB3"/>
    <w:multiLevelType w:val="hybridMultilevel"/>
    <w:tmpl w:val="6854F14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FF0C3E"/>
    <w:multiLevelType w:val="hybridMultilevel"/>
    <w:tmpl w:val="C3B0DE7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A703B0"/>
    <w:multiLevelType w:val="multilevel"/>
    <w:tmpl w:val="47C238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CB4B56"/>
    <w:multiLevelType w:val="hybridMultilevel"/>
    <w:tmpl w:val="ECE4990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9D93D3E"/>
    <w:multiLevelType w:val="multilevel"/>
    <w:tmpl w:val="75140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A63972"/>
    <w:multiLevelType w:val="hybridMultilevel"/>
    <w:tmpl w:val="2DD6C3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F2B6817"/>
    <w:multiLevelType w:val="hybridMultilevel"/>
    <w:tmpl w:val="E95C36B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6D4F3A"/>
    <w:multiLevelType w:val="multilevel"/>
    <w:tmpl w:val="39A4A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"/>
  </w:num>
  <w:num w:numId="3">
    <w:abstractNumId w:val="19"/>
  </w:num>
  <w:num w:numId="4">
    <w:abstractNumId w:val="30"/>
  </w:num>
  <w:num w:numId="5">
    <w:abstractNumId w:val="18"/>
  </w:num>
  <w:num w:numId="6">
    <w:abstractNumId w:val="31"/>
  </w:num>
  <w:num w:numId="7">
    <w:abstractNumId w:val="3"/>
  </w:num>
  <w:num w:numId="8">
    <w:abstractNumId w:val="43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37"/>
        <w:lvlJc w:val="left"/>
        <w:rPr>
          <w:rFonts w:ascii="Arial" w:hAnsi="Arial" w:cs="Arial" w:hint="default"/>
        </w:rPr>
      </w:lvl>
    </w:lvlOverride>
  </w:num>
  <w:num w:numId="10">
    <w:abstractNumId w:val="9"/>
  </w:num>
  <w:num w:numId="11">
    <w:abstractNumId w:val="41"/>
  </w:num>
  <w:num w:numId="12">
    <w:abstractNumId w:val="39"/>
  </w:num>
  <w:num w:numId="13">
    <w:abstractNumId w:val="10"/>
  </w:num>
  <w:num w:numId="14">
    <w:abstractNumId w:val="34"/>
  </w:num>
  <w:num w:numId="15">
    <w:abstractNumId w:val="20"/>
  </w:num>
  <w:num w:numId="16">
    <w:abstractNumId w:val="21"/>
  </w:num>
  <w:num w:numId="17">
    <w:abstractNumId w:val="33"/>
  </w:num>
  <w:num w:numId="18">
    <w:abstractNumId w:val="2"/>
  </w:num>
  <w:num w:numId="19">
    <w:abstractNumId w:val="22"/>
  </w:num>
  <w:num w:numId="20">
    <w:abstractNumId w:val="17"/>
  </w:num>
  <w:num w:numId="21">
    <w:abstractNumId w:val="40"/>
  </w:num>
  <w:num w:numId="22">
    <w:abstractNumId w:val="25"/>
  </w:num>
  <w:num w:numId="23">
    <w:abstractNumId w:val="26"/>
  </w:num>
  <w:num w:numId="24">
    <w:abstractNumId w:val="15"/>
  </w:num>
  <w:num w:numId="25">
    <w:abstractNumId w:val="27"/>
  </w:num>
  <w:num w:numId="26">
    <w:abstractNumId w:val="16"/>
  </w:num>
  <w:num w:numId="27">
    <w:abstractNumId w:val="24"/>
  </w:num>
  <w:num w:numId="28">
    <w:abstractNumId w:val="7"/>
  </w:num>
  <w:num w:numId="29">
    <w:abstractNumId w:val="32"/>
  </w:num>
  <w:num w:numId="30">
    <w:abstractNumId w:val="6"/>
  </w:num>
  <w:num w:numId="31">
    <w:abstractNumId w:val="8"/>
  </w:num>
  <w:num w:numId="32">
    <w:abstractNumId w:val="12"/>
  </w:num>
  <w:num w:numId="33">
    <w:abstractNumId w:val="35"/>
  </w:num>
  <w:num w:numId="34">
    <w:abstractNumId w:val="37"/>
  </w:num>
  <w:num w:numId="35">
    <w:abstractNumId w:val="23"/>
  </w:num>
  <w:num w:numId="36">
    <w:abstractNumId w:val="29"/>
  </w:num>
  <w:num w:numId="37">
    <w:abstractNumId w:val="42"/>
  </w:num>
  <w:num w:numId="38">
    <w:abstractNumId w:val="5"/>
  </w:num>
  <w:num w:numId="39">
    <w:abstractNumId w:val="13"/>
  </w:num>
  <w:num w:numId="40">
    <w:abstractNumId w:val="11"/>
  </w:num>
  <w:num w:numId="41">
    <w:abstractNumId w:val="4"/>
  </w:num>
  <w:num w:numId="42">
    <w:abstractNumId w:val="28"/>
  </w:num>
  <w:num w:numId="43">
    <w:abstractNumId w:val="38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22"/>
    <w:rsid w:val="00060B92"/>
    <w:rsid w:val="001A3F3D"/>
    <w:rsid w:val="00275831"/>
    <w:rsid w:val="002D7F95"/>
    <w:rsid w:val="00302984"/>
    <w:rsid w:val="00352E99"/>
    <w:rsid w:val="00371392"/>
    <w:rsid w:val="00391C97"/>
    <w:rsid w:val="003B74E5"/>
    <w:rsid w:val="003C008F"/>
    <w:rsid w:val="003D453C"/>
    <w:rsid w:val="003E0BD3"/>
    <w:rsid w:val="003E11A8"/>
    <w:rsid w:val="003E2E9A"/>
    <w:rsid w:val="003E6ED3"/>
    <w:rsid w:val="00404E01"/>
    <w:rsid w:val="00420F22"/>
    <w:rsid w:val="004462ED"/>
    <w:rsid w:val="00451571"/>
    <w:rsid w:val="00451F0C"/>
    <w:rsid w:val="00525BA5"/>
    <w:rsid w:val="005561F1"/>
    <w:rsid w:val="006530AD"/>
    <w:rsid w:val="006549F7"/>
    <w:rsid w:val="006B560F"/>
    <w:rsid w:val="006C66BD"/>
    <w:rsid w:val="006E0ACA"/>
    <w:rsid w:val="00807A29"/>
    <w:rsid w:val="00825CED"/>
    <w:rsid w:val="00852459"/>
    <w:rsid w:val="00860B01"/>
    <w:rsid w:val="00864E85"/>
    <w:rsid w:val="00870D66"/>
    <w:rsid w:val="00A21525"/>
    <w:rsid w:val="00A236E5"/>
    <w:rsid w:val="00A97F8B"/>
    <w:rsid w:val="00B86A98"/>
    <w:rsid w:val="00BC11D2"/>
    <w:rsid w:val="00C60CD4"/>
    <w:rsid w:val="00CD3E0F"/>
    <w:rsid w:val="00D22B88"/>
    <w:rsid w:val="00D471AD"/>
    <w:rsid w:val="00E10A49"/>
    <w:rsid w:val="00EA3386"/>
    <w:rsid w:val="00F9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6A98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B86A98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B86A98"/>
    <w:rPr>
      <w:i/>
      <w:iCs/>
      <w:color w:val="000000" w:themeColor="text1"/>
    </w:rPr>
  </w:style>
  <w:style w:type="paragraph" w:styleId="a4">
    <w:name w:val="List Paragraph"/>
    <w:basedOn w:val="a"/>
    <w:uiPriority w:val="99"/>
    <w:qFormat/>
    <w:rsid w:val="0085245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B7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1525"/>
  </w:style>
  <w:style w:type="paragraph" w:customStyle="1" w:styleId="c53">
    <w:name w:val="c53"/>
    <w:basedOn w:val="a"/>
    <w:rsid w:val="003E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E11A8"/>
  </w:style>
  <w:style w:type="paragraph" w:customStyle="1" w:styleId="c24">
    <w:name w:val="c24"/>
    <w:basedOn w:val="a"/>
    <w:rsid w:val="003E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3E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C60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352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rsid w:val="00860B01"/>
    <w:rPr>
      <w:vertAlign w:val="superscript"/>
    </w:rPr>
  </w:style>
  <w:style w:type="character" w:customStyle="1" w:styleId="a7">
    <w:name w:val="Сноска_"/>
    <w:link w:val="a8"/>
    <w:rsid w:val="00860B01"/>
    <w:rPr>
      <w:rFonts w:ascii="Arial" w:hAnsi="Arial"/>
      <w:shd w:val="clear" w:color="auto" w:fill="FFFFFF"/>
    </w:rPr>
  </w:style>
  <w:style w:type="paragraph" w:customStyle="1" w:styleId="a8">
    <w:name w:val="Сноска"/>
    <w:basedOn w:val="a"/>
    <w:link w:val="a7"/>
    <w:rsid w:val="00860B01"/>
    <w:pPr>
      <w:shd w:val="clear" w:color="auto" w:fill="FFFFFF"/>
      <w:spacing w:after="0" w:line="226" w:lineRule="exact"/>
      <w:jc w:val="both"/>
    </w:pPr>
    <w:rPr>
      <w:rFonts w:ascii="Arial" w:hAnsi="Arial"/>
    </w:rPr>
  </w:style>
  <w:style w:type="paragraph" w:customStyle="1" w:styleId="3">
    <w:name w:val="Стиль3"/>
    <w:basedOn w:val="a"/>
    <w:link w:val="30"/>
    <w:rsid w:val="00525BA5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0">
    <w:name w:val="Стиль3 Знак"/>
    <w:link w:val="3"/>
    <w:rsid w:val="00525BA5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71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71392"/>
  </w:style>
  <w:style w:type="paragraph" w:styleId="ab">
    <w:name w:val="footer"/>
    <w:basedOn w:val="a"/>
    <w:link w:val="ac"/>
    <w:uiPriority w:val="99"/>
    <w:unhideWhenUsed/>
    <w:rsid w:val="00371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71392"/>
  </w:style>
  <w:style w:type="paragraph" w:styleId="ad">
    <w:name w:val="endnote text"/>
    <w:basedOn w:val="a"/>
    <w:link w:val="ae"/>
    <w:uiPriority w:val="99"/>
    <w:semiHidden/>
    <w:unhideWhenUsed/>
    <w:rsid w:val="006530AD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6530AD"/>
    <w:rPr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6530AD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530AD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6530AD"/>
    <w:rPr>
      <w:vertAlign w:val="superscript"/>
    </w:rPr>
  </w:style>
  <w:style w:type="character" w:styleId="af2">
    <w:name w:val="Hyperlink"/>
    <w:basedOn w:val="a0"/>
    <w:uiPriority w:val="99"/>
    <w:unhideWhenUsed/>
    <w:rsid w:val="006E0A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6A98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B86A98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B86A98"/>
    <w:rPr>
      <w:i/>
      <w:iCs/>
      <w:color w:val="000000" w:themeColor="text1"/>
    </w:rPr>
  </w:style>
  <w:style w:type="paragraph" w:styleId="a4">
    <w:name w:val="List Paragraph"/>
    <w:basedOn w:val="a"/>
    <w:uiPriority w:val="99"/>
    <w:qFormat/>
    <w:rsid w:val="0085245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B7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1525"/>
  </w:style>
  <w:style w:type="paragraph" w:customStyle="1" w:styleId="c53">
    <w:name w:val="c53"/>
    <w:basedOn w:val="a"/>
    <w:rsid w:val="003E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E11A8"/>
  </w:style>
  <w:style w:type="paragraph" w:customStyle="1" w:styleId="c24">
    <w:name w:val="c24"/>
    <w:basedOn w:val="a"/>
    <w:rsid w:val="003E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3E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C60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352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rsid w:val="00860B01"/>
    <w:rPr>
      <w:vertAlign w:val="superscript"/>
    </w:rPr>
  </w:style>
  <w:style w:type="character" w:customStyle="1" w:styleId="a7">
    <w:name w:val="Сноска_"/>
    <w:link w:val="a8"/>
    <w:rsid w:val="00860B01"/>
    <w:rPr>
      <w:rFonts w:ascii="Arial" w:hAnsi="Arial"/>
      <w:shd w:val="clear" w:color="auto" w:fill="FFFFFF"/>
    </w:rPr>
  </w:style>
  <w:style w:type="paragraph" w:customStyle="1" w:styleId="a8">
    <w:name w:val="Сноска"/>
    <w:basedOn w:val="a"/>
    <w:link w:val="a7"/>
    <w:rsid w:val="00860B01"/>
    <w:pPr>
      <w:shd w:val="clear" w:color="auto" w:fill="FFFFFF"/>
      <w:spacing w:after="0" w:line="226" w:lineRule="exact"/>
      <w:jc w:val="both"/>
    </w:pPr>
    <w:rPr>
      <w:rFonts w:ascii="Arial" w:hAnsi="Arial"/>
    </w:rPr>
  </w:style>
  <w:style w:type="paragraph" w:customStyle="1" w:styleId="3">
    <w:name w:val="Стиль3"/>
    <w:basedOn w:val="a"/>
    <w:link w:val="30"/>
    <w:rsid w:val="00525BA5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0">
    <w:name w:val="Стиль3 Знак"/>
    <w:link w:val="3"/>
    <w:rsid w:val="00525BA5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71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71392"/>
  </w:style>
  <w:style w:type="paragraph" w:styleId="ab">
    <w:name w:val="footer"/>
    <w:basedOn w:val="a"/>
    <w:link w:val="ac"/>
    <w:uiPriority w:val="99"/>
    <w:unhideWhenUsed/>
    <w:rsid w:val="00371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71392"/>
  </w:style>
  <w:style w:type="paragraph" w:styleId="ad">
    <w:name w:val="endnote text"/>
    <w:basedOn w:val="a"/>
    <w:link w:val="ae"/>
    <w:uiPriority w:val="99"/>
    <w:semiHidden/>
    <w:unhideWhenUsed/>
    <w:rsid w:val="006530AD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6530AD"/>
    <w:rPr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6530AD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530AD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6530AD"/>
    <w:rPr>
      <w:vertAlign w:val="superscript"/>
    </w:rPr>
  </w:style>
  <w:style w:type="character" w:styleId="af2">
    <w:name w:val="Hyperlink"/>
    <w:basedOn w:val="a0"/>
    <w:uiPriority w:val="99"/>
    <w:unhideWhenUsed/>
    <w:rsid w:val="006E0A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nachalka/info/about/19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m-schoo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916A6-8FAD-4CE4-9A5E-ED3A6AB4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18</Pages>
  <Words>6354</Words>
  <Characters>36220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Gete school</cp:lastModifiedBy>
  <cp:revision>34</cp:revision>
  <dcterms:created xsi:type="dcterms:W3CDTF">2020-01-12T10:37:00Z</dcterms:created>
  <dcterms:modified xsi:type="dcterms:W3CDTF">2021-06-15T12:28:00Z</dcterms:modified>
</cp:coreProperties>
</file>